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7310" w14:textId="77777777" w:rsidR="00B44A27" w:rsidRPr="00B44A27" w:rsidRDefault="00B44A27" w:rsidP="00B44A27">
      <w:pPr>
        <w:spacing w:after="200"/>
        <w:rPr>
          <w:rFonts w:ascii="Agency FB" w:hAnsi="Agency FB"/>
        </w:rPr>
      </w:pPr>
    </w:p>
    <w:p w14:paraId="2D1A3269" w14:textId="77777777" w:rsidR="00B44A27" w:rsidRPr="00B44A27" w:rsidRDefault="00B44A27" w:rsidP="00B44A27">
      <w:pPr>
        <w:spacing w:after="200"/>
        <w:rPr>
          <w:rFonts w:ascii="Agency FB" w:hAnsi="Agency FB"/>
        </w:rPr>
      </w:pPr>
    </w:p>
    <w:p w14:paraId="610CBAE3" w14:textId="77777777" w:rsidR="00B44A27" w:rsidRPr="00B44A27" w:rsidRDefault="00B44A27" w:rsidP="00B44A27">
      <w:pPr>
        <w:spacing w:after="200"/>
        <w:rPr>
          <w:rFonts w:ascii="Agency FB" w:hAnsi="Agency FB"/>
        </w:rPr>
      </w:pPr>
    </w:p>
    <w:p w14:paraId="406A8103" w14:textId="77777777" w:rsidR="00B44A27" w:rsidRPr="00B44A27" w:rsidRDefault="00B44A27" w:rsidP="00B44A27">
      <w:pPr>
        <w:spacing w:after="200"/>
        <w:rPr>
          <w:rFonts w:ascii="Agency FB" w:hAnsi="Agency FB"/>
        </w:rPr>
      </w:pPr>
    </w:p>
    <w:p w14:paraId="5144FBAA" w14:textId="0F93E2A3" w:rsidR="00B44A27" w:rsidRPr="00B44A27" w:rsidRDefault="00BE47E5" w:rsidP="00312058">
      <w:pPr>
        <w:spacing w:after="160"/>
        <w:jc w:val="center"/>
        <w:rPr>
          <w:rFonts w:ascii="Agency FB" w:hAnsi="Agency FB"/>
        </w:rPr>
      </w:pPr>
      <w:r>
        <w:rPr>
          <w:rFonts w:ascii="Agency FB" w:hAnsi="Agency FB"/>
          <w:b/>
          <w:bCs/>
          <w:sz w:val="32"/>
          <w:szCs w:val="32"/>
        </w:rPr>
        <w:t>Vulnerabilities in Modern Proctoring Software</w:t>
      </w:r>
      <w:r w:rsidR="00B44A27" w:rsidRPr="00B44A27">
        <w:rPr>
          <w:rFonts w:ascii="Agency FB" w:hAnsi="Agency FB"/>
          <w:b/>
          <w:bCs/>
          <w:sz w:val="32"/>
          <w:szCs w:val="32"/>
        </w:rPr>
        <w:t>:</w:t>
      </w:r>
    </w:p>
    <w:p w14:paraId="5E777D5A" w14:textId="77777777" w:rsidR="00B44A27" w:rsidRPr="00B44A27" w:rsidRDefault="00B44A27" w:rsidP="00B44A27">
      <w:pPr>
        <w:spacing w:after="200"/>
        <w:rPr>
          <w:rFonts w:ascii="Agency FB" w:hAnsi="Agency FB"/>
        </w:rPr>
      </w:pPr>
    </w:p>
    <w:p w14:paraId="2910C24F" w14:textId="77777777" w:rsidR="00B44A27" w:rsidRPr="00B44A27" w:rsidRDefault="00B44A27" w:rsidP="00B44A27">
      <w:pPr>
        <w:spacing w:after="160"/>
        <w:jc w:val="center"/>
        <w:rPr>
          <w:rFonts w:ascii="Agency FB" w:hAnsi="Agency FB"/>
        </w:rPr>
      </w:pPr>
      <w:r w:rsidRPr="00B44A27">
        <w:rPr>
          <w:rFonts w:ascii="Agency FB" w:hAnsi="Agency FB"/>
          <w:sz w:val="24"/>
          <w:szCs w:val="24"/>
        </w:rPr>
        <w:t>Project Report</w:t>
      </w:r>
    </w:p>
    <w:p w14:paraId="02FB17A9" w14:textId="77777777" w:rsidR="00B44A27" w:rsidRPr="00B44A27" w:rsidRDefault="00B44A27" w:rsidP="00B44A27">
      <w:pPr>
        <w:spacing w:after="200"/>
        <w:rPr>
          <w:rFonts w:ascii="Agency FB" w:hAnsi="Agency FB"/>
        </w:rPr>
      </w:pPr>
    </w:p>
    <w:p w14:paraId="75C76264" w14:textId="77777777" w:rsidR="00B44A27" w:rsidRPr="00B44A27" w:rsidRDefault="00B44A27" w:rsidP="00B44A27">
      <w:pPr>
        <w:spacing w:after="160"/>
        <w:jc w:val="center"/>
        <w:rPr>
          <w:rFonts w:ascii="Agency FB" w:hAnsi="Agency FB"/>
        </w:rPr>
      </w:pPr>
      <w:r w:rsidRPr="00B44A27">
        <w:rPr>
          <w:rFonts w:ascii="Agency FB" w:hAnsi="Agency FB"/>
        </w:rPr>
        <w:t>by</w:t>
      </w:r>
    </w:p>
    <w:p w14:paraId="7D1698C7" w14:textId="77777777" w:rsidR="00B44A27" w:rsidRPr="00B44A27" w:rsidRDefault="00B44A27" w:rsidP="00B44A27">
      <w:pPr>
        <w:spacing w:after="200"/>
        <w:rPr>
          <w:rFonts w:ascii="Agency FB" w:hAnsi="Agency FB"/>
        </w:rPr>
      </w:pPr>
    </w:p>
    <w:p w14:paraId="66F00433" w14:textId="77777777" w:rsidR="00B44A27" w:rsidRPr="00B44A27" w:rsidRDefault="00B44A27" w:rsidP="00B44A27">
      <w:pPr>
        <w:spacing w:after="160"/>
        <w:jc w:val="center"/>
        <w:rPr>
          <w:rFonts w:ascii="Agency FB" w:hAnsi="Agency FB"/>
        </w:rPr>
      </w:pPr>
      <w:r w:rsidRPr="00B44A27">
        <w:rPr>
          <w:rFonts w:ascii="Agency FB" w:hAnsi="Agency FB"/>
          <w:b/>
          <w:bCs/>
          <w:sz w:val="24"/>
          <w:szCs w:val="24"/>
        </w:rPr>
        <w:t>Noel Sebi</w:t>
      </w:r>
    </w:p>
    <w:p w14:paraId="20DE06C0" w14:textId="77777777" w:rsidR="00B44A27" w:rsidRPr="00B44A27" w:rsidRDefault="00B44A27" w:rsidP="00B44A27">
      <w:pPr>
        <w:spacing w:after="200"/>
        <w:rPr>
          <w:rFonts w:ascii="Agency FB" w:hAnsi="Agency FB"/>
        </w:rPr>
      </w:pPr>
    </w:p>
    <w:p w14:paraId="00B5AEA6" w14:textId="77777777" w:rsidR="00B44A27" w:rsidRPr="00B44A27" w:rsidRDefault="00B44A27" w:rsidP="00B44A27">
      <w:pPr>
        <w:spacing w:after="200"/>
        <w:rPr>
          <w:rFonts w:ascii="Agency FB" w:hAnsi="Agency FB"/>
        </w:rPr>
      </w:pPr>
    </w:p>
    <w:p w14:paraId="54F9C0F0" w14:textId="77777777" w:rsidR="00B44A27" w:rsidRPr="00B44A27" w:rsidRDefault="00B44A27" w:rsidP="00B44A27">
      <w:pPr>
        <w:spacing w:after="160"/>
        <w:jc w:val="center"/>
        <w:rPr>
          <w:rFonts w:ascii="Agency FB" w:hAnsi="Agency FB"/>
        </w:rPr>
      </w:pPr>
      <w:proofErr w:type="gramStart"/>
      <w:r w:rsidRPr="00B44A27">
        <w:rPr>
          <w:rFonts w:ascii="Agency FB" w:hAnsi="Agency FB"/>
        </w:rPr>
        <w:t>South East</w:t>
      </w:r>
      <w:proofErr w:type="gramEnd"/>
      <w:r w:rsidRPr="00B44A27">
        <w:rPr>
          <w:rFonts w:ascii="Agency FB" w:hAnsi="Agency FB"/>
        </w:rPr>
        <w:t xml:space="preserve"> Technological University (SETU)</w:t>
      </w:r>
    </w:p>
    <w:p w14:paraId="0C6B9E98" w14:textId="77777777" w:rsidR="00B44A27" w:rsidRPr="00B44A27" w:rsidRDefault="00B44A27" w:rsidP="00B44A27">
      <w:pPr>
        <w:spacing w:after="160"/>
        <w:jc w:val="center"/>
        <w:rPr>
          <w:rFonts w:ascii="Agency FB" w:hAnsi="Agency FB"/>
        </w:rPr>
      </w:pPr>
      <w:r w:rsidRPr="00B44A27">
        <w:rPr>
          <w:rFonts w:ascii="Agency FB" w:hAnsi="Agency FB"/>
        </w:rPr>
        <w:t>Department of Computing and Mathematics</w:t>
      </w:r>
    </w:p>
    <w:p w14:paraId="17AFDF46" w14:textId="77777777" w:rsidR="00B44A27" w:rsidRPr="00B44A27" w:rsidRDefault="00B44A27" w:rsidP="00B44A27">
      <w:pPr>
        <w:spacing w:after="200"/>
        <w:rPr>
          <w:rFonts w:ascii="Agency FB" w:hAnsi="Agency FB"/>
        </w:rPr>
      </w:pPr>
    </w:p>
    <w:p w14:paraId="511540CB" w14:textId="77777777" w:rsidR="00B44A27" w:rsidRPr="00B44A27" w:rsidRDefault="00B44A27" w:rsidP="00B44A27">
      <w:pPr>
        <w:spacing w:after="160"/>
        <w:jc w:val="center"/>
        <w:rPr>
          <w:rFonts w:ascii="Agency FB" w:hAnsi="Agency FB"/>
        </w:rPr>
      </w:pPr>
      <w:r w:rsidRPr="00B44A27">
        <w:rPr>
          <w:rFonts w:ascii="Agency FB" w:hAnsi="Agency FB"/>
          <w:sz w:val="20"/>
          <w:szCs w:val="20"/>
        </w:rPr>
        <w:t>Submitted in partial fulfilment of the requirements for the</w:t>
      </w:r>
    </w:p>
    <w:p w14:paraId="376386B6" w14:textId="77777777" w:rsidR="00B44A27" w:rsidRPr="00B44A27" w:rsidRDefault="00B44A27" w:rsidP="00B44A27">
      <w:pPr>
        <w:spacing w:after="160"/>
        <w:jc w:val="center"/>
        <w:rPr>
          <w:rFonts w:ascii="Agency FB" w:hAnsi="Agency FB"/>
        </w:rPr>
      </w:pPr>
      <w:r w:rsidRPr="00B44A27">
        <w:rPr>
          <w:rFonts w:ascii="Agency FB" w:hAnsi="Agency FB"/>
          <w:sz w:val="20"/>
          <w:szCs w:val="20"/>
        </w:rPr>
        <w:t>degree of Bachelor of Science in Cybercrime and IT Security</w:t>
      </w:r>
    </w:p>
    <w:p w14:paraId="0033BB3A" w14:textId="77777777" w:rsidR="00B44A27" w:rsidRPr="00B44A27" w:rsidRDefault="00B44A27" w:rsidP="00B44A27">
      <w:pPr>
        <w:spacing w:after="200"/>
        <w:rPr>
          <w:rFonts w:ascii="Agency FB" w:hAnsi="Agency FB"/>
        </w:rPr>
      </w:pPr>
    </w:p>
    <w:p w14:paraId="5BA26201" w14:textId="77777777" w:rsidR="00B44A27" w:rsidRPr="00B44A27" w:rsidRDefault="00B44A27" w:rsidP="00B44A27">
      <w:pPr>
        <w:spacing w:after="200"/>
        <w:rPr>
          <w:rFonts w:ascii="Agency FB" w:hAnsi="Agency FB"/>
        </w:rPr>
      </w:pPr>
    </w:p>
    <w:p w14:paraId="7F96BA92" w14:textId="77777777" w:rsidR="00B44A27" w:rsidRPr="00B44A27" w:rsidRDefault="00B44A27" w:rsidP="00B44A27">
      <w:pPr>
        <w:spacing w:after="160"/>
        <w:jc w:val="center"/>
        <w:rPr>
          <w:rFonts w:ascii="Agency FB" w:hAnsi="Agency FB"/>
        </w:rPr>
      </w:pPr>
      <w:r w:rsidRPr="00B44A27">
        <w:rPr>
          <w:rFonts w:ascii="Agency FB" w:hAnsi="Agency FB"/>
        </w:rPr>
        <w:t>April 2026</w:t>
      </w:r>
    </w:p>
    <w:p w14:paraId="54806514" w14:textId="77777777" w:rsidR="00B44A27" w:rsidRPr="00B44A27" w:rsidRDefault="00B44A27" w:rsidP="00B44A27">
      <w:pPr>
        <w:rPr>
          <w:rFonts w:ascii="Agency FB" w:hAnsi="Agency FB"/>
        </w:rPr>
        <w:sectPr w:rsidR="00B44A27" w:rsidRPr="00B44A27" w:rsidSect="00B44A27">
          <w:pgSz w:w="11906" w:h="16838"/>
          <w:pgMar w:top="1440" w:right="1440" w:bottom="1440" w:left="1440" w:header="708" w:footer="708" w:gutter="0"/>
          <w:cols w:space="720"/>
          <w:docGrid w:linePitch="360"/>
        </w:sectPr>
      </w:pPr>
    </w:p>
    <w:p w14:paraId="5CB29BC9" w14:textId="77777777" w:rsidR="00B44A27" w:rsidRPr="00B44A27" w:rsidRDefault="00B44A27" w:rsidP="00B44A27">
      <w:pPr>
        <w:pStyle w:val="Heading1"/>
        <w:spacing w:before="0"/>
        <w:rPr>
          <w:rFonts w:ascii="Agency FB" w:hAnsi="Agency FB"/>
        </w:rPr>
      </w:pPr>
      <w:bookmarkStart w:id="0" w:name="_Toc227781074"/>
      <w:r w:rsidRPr="00B44A27">
        <w:rPr>
          <w:rFonts w:ascii="Agency FB" w:hAnsi="Agency FB"/>
        </w:rPr>
        <w:lastRenderedPageBreak/>
        <w:t>Abstract</w:t>
      </w:r>
      <w:bookmarkEnd w:id="0"/>
    </w:p>
    <w:p w14:paraId="4B0F60F6" w14:textId="77777777" w:rsidR="00B44A27" w:rsidRPr="00B44A27" w:rsidRDefault="00B44A27" w:rsidP="00B44A27">
      <w:pPr>
        <w:spacing w:after="160"/>
        <w:jc w:val="both"/>
        <w:rPr>
          <w:rFonts w:ascii="Agency FB" w:hAnsi="Agency FB"/>
        </w:rPr>
      </w:pPr>
      <w:r w:rsidRPr="00B44A27">
        <w:rPr>
          <w:rFonts w:ascii="Agency FB" w:hAnsi="Agency FB"/>
        </w:rPr>
        <w:t>This report presents the findings of a final year project investigating vulnerabilities in online proctoring software. The study evaluated two commercial proctoring platforms - Vendor A and a second vendor referred to as Vendor B - against four defined attack vectors: virtual machine detection evasion, virtual camera injection, environment and perspective evasion, and secondary device use under monitoring. Testing was conducted within a controlled sandbox environment using Windows virtual machines hosted on both Windows and Linux host systems, utilising VMware Workstation and Oracle VirtualBox as hypervisors.</w:t>
      </w:r>
    </w:p>
    <w:p w14:paraId="28078945" w14:textId="77777777" w:rsidR="00B44A27" w:rsidRPr="00B44A27" w:rsidRDefault="00B44A27" w:rsidP="00B44A27">
      <w:pPr>
        <w:spacing w:after="160"/>
        <w:jc w:val="both"/>
        <w:rPr>
          <w:rFonts w:ascii="Agency FB" w:hAnsi="Agency FB"/>
        </w:rPr>
      </w:pPr>
      <w:r w:rsidRPr="00B44A27">
        <w:rPr>
          <w:rFonts w:ascii="Agency FB" w:hAnsi="Agency FB"/>
        </w:rPr>
        <w:t>Results demonstrate that Vendor A exhibits industry-leading virtual machine detection capabilities, successfully identifying and flagging virtualised environments across multiple evasion configurations and hypervisor platforms. However, both Vendor A and Vendor B failed to detect virtual camera injection attacks, where live webcam feeds were replaced with pre-recorded video using OBS Studio virtual camera. Vendor B additionally failed all virtual machine detection tests across all tested configurations. A further finding concerns Vendor B, which also exhibited functional issues under Microsoft Edge that prevented consistent session establishment. These findings reveal significant and exploitable gaps in the current state of automated proctoring technology and raise broader implications for the integrity of remotely invigilated assessments.</w:t>
      </w:r>
    </w:p>
    <w:p w14:paraId="4429F5FB" w14:textId="77777777" w:rsidR="00B44A27" w:rsidRPr="00B44A27" w:rsidRDefault="00B44A27" w:rsidP="00B44A27">
      <w:pPr>
        <w:spacing w:after="200"/>
        <w:rPr>
          <w:rFonts w:ascii="Agency FB" w:hAnsi="Agency FB"/>
        </w:rPr>
      </w:pPr>
    </w:p>
    <w:p w14:paraId="18CE76D4" w14:textId="77777777" w:rsidR="00B44A27" w:rsidRPr="00B44A27" w:rsidRDefault="00B44A27" w:rsidP="00B44A27">
      <w:pPr>
        <w:pStyle w:val="Heading1"/>
        <w:spacing w:before="200"/>
        <w:rPr>
          <w:rFonts w:ascii="Agency FB" w:hAnsi="Agency FB"/>
        </w:rPr>
      </w:pPr>
      <w:bookmarkStart w:id="1" w:name="_Toc227781075"/>
      <w:r w:rsidRPr="00B44A27">
        <w:rPr>
          <w:rFonts w:ascii="Agency FB" w:hAnsi="Agency FB"/>
        </w:rPr>
        <w:t>Acknowledgements</w:t>
      </w:r>
      <w:bookmarkEnd w:id="1"/>
    </w:p>
    <w:p w14:paraId="43B151EC" w14:textId="2DD598C3" w:rsidR="00B44A27" w:rsidRPr="00B44A27" w:rsidRDefault="00B44A27" w:rsidP="00B44A27">
      <w:pPr>
        <w:spacing w:after="160"/>
        <w:jc w:val="both"/>
        <w:rPr>
          <w:rFonts w:ascii="Agency FB" w:hAnsi="Agency FB"/>
        </w:rPr>
      </w:pPr>
      <w:r>
        <w:rPr>
          <w:rFonts w:ascii="Agency FB" w:hAnsi="Agency FB"/>
        </w:rPr>
        <w:t>I would like</w:t>
      </w:r>
      <w:r w:rsidRPr="00B44A27">
        <w:rPr>
          <w:rFonts w:ascii="Agency FB" w:hAnsi="Agency FB"/>
        </w:rPr>
        <w:t xml:space="preserve"> to thank the project supervisor for guidance throughout the research and development process, and to acknowledge the ethical framework within which all testing was conducted - all experiments were performed within isolated sandbox environments using test accounts, with no real examinations or real student data involved at any stage.</w:t>
      </w:r>
    </w:p>
    <w:p w14:paraId="04A09957" w14:textId="77777777" w:rsidR="00B44A27" w:rsidRPr="00B44A27" w:rsidRDefault="00B44A27" w:rsidP="00B44A27">
      <w:pPr>
        <w:rPr>
          <w:rFonts w:ascii="Agency FB" w:hAnsi="Agency FB"/>
        </w:rPr>
      </w:pPr>
      <w:r w:rsidRPr="00B44A27">
        <w:rPr>
          <w:rFonts w:ascii="Agency FB" w:hAnsi="Agency FB"/>
        </w:rPr>
        <w:br w:type="page"/>
      </w:r>
    </w:p>
    <w:sdt>
      <w:sdtPr>
        <w:rPr>
          <w:rFonts w:ascii="Agency FB" w:hAnsi="Agency FB"/>
        </w:rPr>
        <w:id w:val="-1391809729"/>
        <w:docPartObj>
          <w:docPartGallery w:val="Table of Contents"/>
          <w:docPartUnique/>
        </w:docPartObj>
      </w:sdtPr>
      <w:sdtEndPr>
        <w:rPr>
          <w:rFonts w:eastAsia="Calibri" w:cs="Calibri"/>
          <w:b/>
          <w:bCs/>
          <w:noProof/>
          <w:color w:val="auto"/>
          <w:sz w:val="22"/>
          <w:szCs w:val="22"/>
          <w:lang w:val="en-IE" w:eastAsia="en-IE"/>
        </w:rPr>
      </w:sdtEndPr>
      <w:sdtContent>
        <w:p w14:paraId="3AE22505" w14:textId="7DBE76C6" w:rsidR="00B44A27" w:rsidRPr="00B44A27" w:rsidRDefault="00B44A27">
          <w:pPr>
            <w:pStyle w:val="TOCHeading"/>
            <w:rPr>
              <w:rFonts w:ascii="Agency FB" w:hAnsi="Agency FB"/>
            </w:rPr>
          </w:pPr>
          <w:r w:rsidRPr="00B44A27">
            <w:rPr>
              <w:rFonts w:ascii="Agency FB" w:hAnsi="Agency FB"/>
            </w:rPr>
            <w:t>Table of Contents</w:t>
          </w:r>
        </w:p>
        <w:p w14:paraId="528D8AD8" w14:textId="06F21BA3" w:rsidR="00B44A27" w:rsidRPr="00B44A27" w:rsidRDefault="00B44A27">
          <w:pPr>
            <w:pStyle w:val="TOC1"/>
            <w:tabs>
              <w:tab w:val="right" w:leader="dot" w:pos="9016"/>
            </w:tabs>
            <w:rPr>
              <w:rFonts w:ascii="Agency FB" w:eastAsiaTheme="minorEastAsia" w:hAnsi="Agency FB" w:cstheme="minorBidi"/>
              <w:noProof/>
              <w:kern w:val="2"/>
              <w:sz w:val="24"/>
              <w:szCs w:val="24"/>
              <w14:ligatures w14:val="standardContextual"/>
            </w:rPr>
          </w:pPr>
          <w:r w:rsidRPr="00B44A27">
            <w:rPr>
              <w:rFonts w:ascii="Agency FB" w:hAnsi="Agency FB"/>
            </w:rPr>
            <w:fldChar w:fldCharType="begin"/>
          </w:r>
          <w:r w:rsidRPr="00B44A27">
            <w:rPr>
              <w:rFonts w:ascii="Agency FB" w:hAnsi="Agency FB"/>
            </w:rPr>
            <w:instrText xml:space="preserve"> TOC \o "1-3" \h \z \u </w:instrText>
          </w:r>
          <w:r w:rsidRPr="00B44A27">
            <w:rPr>
              <w:rFonts w:ascii="Agency FB" w:hAnsi="Agency FB"/>
            </w:rPr>
            <w:fldChar w:fldCharType="separate"/>
          </w:r>
          <w:hyperlink w:anchor="_Toc227781074" w:history="1">
            <w:r w:rsidRPr="00B44A27">
              <w:rPr>
                <w:rStyle w:val="Hyperlink"/>
                <w:rFonts w:ascii="Agency FB" w:hAnsi="Agency FB"/>
                <w:noProof/>
              </w:rPr>
              <w:t>Abstract</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_Toc227781074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w:t>
            </w:r>
            <w:r w:rsidRPr="00B44A27">
              <w:rPr>
                <w:rFonts w:ascii="Agency FB" w:hAnsi="Agency FB"/>
                <w:noProof/>
                <w:webHidden/>
              </w:rPr>
              <w:fldChar w:fldCharType="end"/>
            </w:r>
          </w:hyperlink>
        </w:p>
        <w:p w14:paraId="1B1454D7" w14:textId="54108C73" w:rsidR="00B44A27" w:rsidRPr="00B44A27" w:rsidRDefault="00B44A27">
          <w:pPr>
            <w:pStyle w:val="TOC1"/>
            <w:tabs>
              <w:tab w:val="right" w:leader="dot" w:pos="9016"/>
            </w:tabs>
            <w:rPr>
              <w:rFonts w:ascii="Agency FB" w:eastAsiaTheme="minorEastAsia" w:hAnsi="Agency FB" w:cstheme="minorBidi"/>
              <w:noProof/>
              <w:kern w:val="2"/>
              <w:sz w:val="24"/>
              <w:szCs w:val="24"/>
              <w14:ligatures w14:val="standardContextual"/>
            </w:rPr>
          </w:pPr>
          <w:hyperlink w:anchor="_Toc227781075" w:history="1">
            <w:r w:rsidRPr="00B44A27">
              <w:rPr>
                <w:rStyle w:val="Hyperlink"/>
                <w:rFonts w:ascii="Agency FB" w:hAnsi="Agency FB"/>
                <w:noProof/>
              </w:rPr>
              <w:t>Acknowledgements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_Toc227781075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w:t>
            </w:r>
            <w:r w:rsidRPr="00B44A27">
              <w:rPr>
                <w:rFonts w:ascii="Agency FB" w:hAnsi="Agency FB"/>
                <w:noProof/>
                <w:webHidden/>
              </w:rPr>
              <w:fldChar w:fldCharType="end"/>
            </w:r>
          </w:hyperlink>
        </w:p>
        <w:p w14:paraId="760783CF" w14:textId="1C3321EA" w:rsidR="00B44A27" w:rsidRPr="00B44A27" w:rsidRDefault="00B44A27">
          <w:pPr>
            <w:pStyle w:val="TOC1"/>
            <w:tabs>
              <w:tab w:val="right" w:leader="dot" w:pos="9016"/>
            </w:tabs>
            <w:rPr>
              <w:rFonts w:ascii="Agency FB" w:eastAsiaTheme="minorEastAsia" w:hAnsi="Agency FB" w:cstheme="minorBidi"/>
              <w:noProof/>
              <w:kern w:val="2"/>
              <w:sz w:val="24"/>
              <w:szCs w:val="24"/>
              <w14:ligatures w14:val="standardContextual"/>
            </w:rPr>
          </w:pPr>
          <w:hyperlink w:anchor="_Toc227781076" w:history="1">
            <w:r w:rsidRPr="00B44A27">
              <w:rPr>
                <w:rStyle w:val="Hyperlink"/>
                <w:rFonts w:ascii="Agency FB" w:hAnsi="Agency FB"/>
                <w:noProof/>
              </w:rPr>
              <w:t>Chapter 1: Introduction</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_Toc227781076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5</w:t>
            </w:r>
            <w:r w:rsidRPr="00B44A27">
              <w:rPr>
                <w:rFonts w:ascii="Agency FB" w:hAnsi="Agency FB"/>
                <w:noProof/>
                <w:webHidden/>
              </w:rPr>
              <w:fldChar w:fldCharType="end"/>
            </w:r>
          </w:hyperlink>
        </w:p>
        <w:p w14:paraId="195895E3" w14:textId="14E585CA"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077" w:history="1">
            <w:r w:rsidRPr="00B44A27">
              <w:rPr>
                <w:rStyle w:val="Hyperlink"/>
                <w:rFonts w:ascii="Agency FB" w:hAnsi="Agency FB"/>
                <w:noProof/>
              </w:rPr>
              <w:t>1.1 Project Background and Motivation</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_Toc227781077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5</w:t>
            </w:r>
            <w:r w:rsidRPr="00B44A27">
              <w:rPr>
                <w:rFonts w:ascii="Agency FB" w:hAnsi="Agency FB"/>
                <w:noProof/>
                <w:webHidden/>
              </w:rPr>
              <w:fldChar w:fldCharType="end"/>
            </w:r>
          </w:hyperlink>
        </w:p>
        <w:p w14:paraId="767AD857" w14:textId="75169F84"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078" w:history="1">
            <w:r w:rsidRPr="00B44A27">
              <w:rPr>
                <w:rStyle w:val="Hyperlink"/>
                <w:rFonts w:ascii="Agency FB" w:hAnsi="Agency FB"/>
                <w:noProof/>
              </w:rPr>
              <w:t>1.2 Research Questions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_Toc227781078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5</w:t>
            </w:r>
            <w:r w:rsidRPr="00B44A27">
              <w:rPr>
                <w:rFonts w:ascii="Agency FB" w:hAnsi="Agency FB"/>
                <w:noProof/>
                <w:webHidden/>
              </w:rPr>
              <w:fldChar w:fldCharType="end"/>
            </w:r>
          </w:hyperlink>
        </w:p>
        <w:p w14:paraId="61CA6841" w14:textId="162A96C8"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079" w:history="1">
            <w:r w:rsidRPr="00B44A27">
              <w:rPr>
                <w:rStyle w:val="Hyperlink"/>
                <w:rFonts w:ascii="Agency FB" w:hAnsi="Agency FB"/>
                <w:noProof/>
              </w:rPr>
              <w:t>1.3 Scope and Ethical Boundaries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_Toc227781079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5</w:t>
            </w:r>
            <w:r w:rsidRPr="00B44A27">
              <w:rPr>
                <w:rFonts w:ascii="Agency FB" w:hAnsi="Agency FB"/>
                <w:noProof/>
                <w:webHidden/>
              </w:rPr>
              <w:fldChar w:fldCharType="end"/>
            </w:r>
          </w:hyperlink>
        </w:p>
        <w:p w14:paraId="2D0E801F" w14:textId="13985163" w:rsidR="00B44A27" w:rsidRPr="00B44A27" w:rsidRDefault="00B44A27">
          <w:pPr>
            <w:pStyle w:val="TOC1"/>
            <w:tabs>
              <w:tab w:val="right" w:leader="dot" w:pos="9016"/>
            </w:tabs>
            <w:rPr>
              <w:rFonts w:ascii="Agency FB" w:eastAsiaTheme="minorEastAsia" w:hAnsi="Agency FB" w:cstheme="minorBidi"/>
              <w:noProof/>
              <w:kern w:val="2"/>
              <w:sz w:val="24"/>
              <w:szCs w:val="24"/>
              <w14:ligatures w14:val="standardContextual"/>
            </w:rPr>
          </w:pPr>
          <w:hyperlink w:anchor="_Toc227781080" w:history="1">
            <w:r w:rsidRPr="00B44A27">
              <w:rPr>
                <w:rStyle w:val="Hyperlink"/>
                <w:rFonts w:ascii="Agency FB" w:hAnsi="Agency FB"/>
                <w:noProof/>
              </w:rPr>
              <w:t>Chapter 2: Research Areas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_Toc227781080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6</w:t>
            </w:r>
            <w:r w:rsidRPr="00B44A27">
              <w:rPr>
                <w:rFonts w:ascii="Agency FB" w:hAnsi="Agency FB"/>
                <w:noProof/>
                <w:webHidden/>
              </w:rPr>
              <w:fldChar w:fldCharType="end"/>
            </w:r>
          </w:hyperlink>
        </w:p>
        <w:p w14:paraId="2055FE6E" w14:textId="4F0A2809"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081" w:history="1">
            <w:r w:rsidRPr="00B44A27">
              <w:rPr>
                <w:rStyle w:val="Hyperlink"/>
                <w:rFonts w:ascii="Agency FB" w:hAnsi="Agency FB"/>
                <w:noProof/>
              </w:rPr>
              <w:t>2.1 Online Proctoring Technology</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_Toc227781081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6</w:t>
            </w:r>
            <w:r w:rsidRPr="00B44A27">
              <w:rPr>
                <w:rFonts w:ascii="Agency FB" w:hAnsi="Agency FB"/>
                <w:noProof/>
                <w:webHidden/>
              </w:rPr>
              <w:fldChar w:fldCharType="end"/>
            </w:r>
          </w:hyperlink>
        </w:p>
        <w:p w14:paraId="1E0E7B49" w14:textId="6FB4C535"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082" w:history="1">
            <w:r w:rsidRPr="00B44A27">
              <w:rPr>
                <w:rStyle w:val="Hyperlink"/>
                <w:rFonts w:ascii="Agency FB" w:hAnsi="Agency FB"/>
                <w:noProof/>
              </w:rPr>
              <w:t>2.2 Virtual Machine Detection Techniques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_Toc227781082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6</w:t>
            </w:r>
            <w:r w:rsidRPr="00B44A27">
              <w:rPr>
                <w:rFonts w:ascii="Agency FB" w:hAnsi="Agency FB"/>
                <w:noProof/>
                <w:webHidden/>
              </w:rPr>
              <w:fldChar w:fldCharType="end"/>
            </w:r>
          </w:hyperlink>
        </w:p>
        <w:p w14:paraId="2C9C5146" w14:textId="2E84466E" w:rsidR="00B44A27" w:rsidRPr="00B44A27" w:rsidRDefault="00B44A27">
          <w:pPr>
            <w:pStyle w:val="TOC3"/>
            <w:tabs>
              <w:tab w:val="right" w:leader="dot" w:pos="9016"/>
            </w:tabs>
            <w:rPr>
              <w:rFonts w:ascii="Agency FB" w:eastAsiaTheme="minorEastAsia" w:hAnsi="Agency FB" w:cstheme="minorBidi"/>
              <w:noProof/>
              <w:kern w:val="2"/>
              <w:sz w:val="24"/>
              <w:szCs w:val="24"/>
              <w14:ligatures w14:val="standardContextual"/>
            </w:rPr>
          </w:pPr>
          <w:hyperlink w:anchor="_Toc227781083" w:history="1">
            <w:r w:rsidRPr="00B44A27">
              <w:rPr>
                <w:rStyle w:val="Hyperlink"/>
                <w:rFonts w:ascii="Agency FB" w:hAnsi="Agency FB"/>
                <w:noProof/>
              </w:rPr>
              <w:t>CPUID Hypervisor Bit</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_Toc227781083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6</w:t>
            </w:r>
            <w:r w:rsidRPr="00B44A27">
              <w:rPr>
                <w:rFonts w:ascii="Agency FB" w:hAnsi="Agency FB"/>
                <w:noProof/>
                <w:webHidden/>
              </w:rPr>
              <w:fldChar w:fldCharType="end"/>
            </w:r>
          </w:hyperlink>
        </w:p>
        <w:p w14:paraId="03E6B549" w14:textId="361D0B1B" w:rsidR="00B44A27" w:rsidRPr="00B44A27" w:rsidRDefault="00B44A27">
          <w:pPr>
            <w:pStyle w:val="TOC3"/>
            <w:tabs>
              <w:tab w:val="right" w:leader="dot" w:pos="9016"/>
            </w:tabs>
            <w:rPr>
              <w:rFonts w:ascii="Agency FB" w:eastAsiaTheme="minorEastAsia" w:hAnsi="Agency FB" w:cstheme="minorBidi"/>
              <w:noProof/>
              <w:kern w:val="2"/>
              <w:sz w:val="24"/>
              <w:szCs w:val="24"/>
              <w14:ligatures w14:val="standardContextual"/>
            </w:rPr>
          </w:pPr>
          <w:hyperlink w:anchor="_Toc227781084" w:history="1">
            <w:r w:rsidRPr="00B44A27">
              <w:rPr>
                <w:rStyle w:val="Hyperlink"/>
                <w:rFonts w:ascii="Agency FB" w:hAnsi="Agency FB"/>
                <w:noProof/>
              </w:rPr>
              <w:t>SMBIOS and DMI Strings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_Toc227781084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6</w:t>
            </w:r>
            <w:r w:rsidRPr="00B44A27">
              <w:rPr>
                <w:rFonts w:ascii="Agency FB" w:hAnsi="Agency FB"/>
                <w:noProof/>
                <w:webHidden/>
              </w:rPr>
              <w:fldChar w:fldCharType="end"/>
            </w:r>
          </w:hyperlink>
        </w:p>
        <w:p w14:paraId="44C5769A" w14:textId="10F216FF" w:rsidR="00B44A27" w:rsidRPr="00B44A27" w:rsidRDefault="00B44A27">
          <w:pPr>
            <w:pStyle w:val="TOC3"/>
            <w:tabs>
              <w:tab w:val="right" w:leader="dot" w:pos="9016"/>
            </w:tabs>
            <w:rPr>
              <w:rFonts w:ascii="Agency FB" w:eastAsiaTheme="minorEastAsia" w:hAnsi="Agency FB" w:cstheme="minorBidi"/>
              <w:noProof/>
              <w:kern w:val="2"/>
              <w:sz w:val="24"/>
              <w:szCs w:val="24"/>
              <w14:ligatures w14:val="standardContextual"/>
            </w:rPr>
          </w:pPr>
          <w:hyperlink w:anchor="_Toc227781085" w:history="1">
            <w:r w:rsidRPr="00B44A27">
              <w:rPr>
                <w:rStyle w:val="Hyperlink"/>
                <w:rFonts w:ascii="Agency FB" w:hAnsi="Agency FB"/>
                <w:noProof/>
              </w:rPr>
              <w:t>Registry Keys and Running Processes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_Toc227781085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6</w:t>
            </w:r>
            <w:r w:rsidRPr="00B44A27">
              <w:rPr>
                <w:rFonts w:ascii="Agency FB" w:hAnsi="Agency FB"/>
                <w:noProof/>
                <w:webHidden/>
              </w:rPr>
              <w:fldChar w:fldCharType="end"/>
            </w:r>
          </w:hyperlink>
        </w:p>
        <w:p w14:paraId="6663DDEA" w14:textId="7BE5A5FE" w:rsidR="00B44A27" w:rsidRPr="00B44A27" w:rsidRDefault="00B44A27">
          <w:pPr>
            <w:pStyle w:val="TOC3"/>
            <w:tabs>
              <w:tab w:val="right" w:leader="dot" w:pos="9016"/>
            </w:tabs>
            <w:rPr>
              <w:rFonts w:ascii="Agency FB" w:eastAsiaTheme="minorEastAsia" w:hAnsi="Agency FB" w:cstheme="minorBidi"/>
              <w:noProof/>
              <w:kern w:val="2"/>
              <w:sz w:val="24"/>
              <w:szCs w:val="24"/>
              <w14:ligatures w14:val="standardContextual"/>
            </w:rPr>
          </w:pPr>
          <w:hyperlink w:anchor="_Toc227781086" w:history="1">
            <w:r w:rsidRPr="00B44A27">
              <w:rPr>
                <w:rStyle w:val="Hyperlink"/>
                <w:rFonts w:ascii="Agency FB" w:hAnsi="Agency FB"/>
                <w:noProof/>
              </w:rPr>
              <w:t>MAC Address OUI</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_Toc227781086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7</w:t>
            </w:r>
            <w:r w:rsidRPr="00B44A27">
              <w:rPr>
                <w:rFonts w:ascii="Agency FB" w:hAnsi="Agency FB"/>
                <w:noProof/>
                <w:webHidden/>
              </w:rPr>
              <w:fldChar w:fldCharType="end"/>
            </w:r>
          </w:hyperlink>
        </w:p>
        <w:p w14:paraId="20455066" w14:textId="7ADB7D24" w:rsidR="00B44A27" w:rsidRPr="00B44A27" w:rsidRDefault="00B44A27">
          <w:pPr>
            <w:pStyle w:val="TOC3"/>
            <w:tabs>
              <w:tab w:val="right" w:leader="dot" w:pos="9016"/>
            </w:tabs>
            <w:rPr>
              <w:rFonts w:ascii="Agency FB" w:eastAsiaTheme="minorEastAsia" w:hAnsi="Agency FB" w:cstheme="minorBidi"/>
              <w:noProof/>
              <w:kern w:val="2"/>
              <w:sz w:val="24"/>
              <w:szCs w:val="24"/>
              <w14:ligatures w14:val="standardContextual"/>
            </w:rPr>
          </w:pPr>
          <w:hyperlink w:anchor="_Toc227781087" w:history="1">
            <w:r w:rsidRPr="00B44A27">
              <w:rPr>
                <w:rStyle w:val="Hyperlink"/>
                <w:rFonts w:ascii="Agency FB" w:hAnsi="Agency FB"/>
                <w:noProof/>
              </w:rPr>
              <w:t>Disk Model Strings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_Toc227781087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7</w:t>
            </w:r>
            <w:r w:rsidRPr="00B44A27">
              <w:rPr>
                <w:rFonts w:ascii="Agency FB" w:hAnsi="Agency FB"/>
                <w:noProof/>
                <w:webHidden/>
              </w:rPr>
              <w:fldChar w:fldCharType="end"/>
            </w:r>
          </w:hyperlink>
        </w:p>
        <w:p w14:paraId="1E2A0C3C" w14:textId="6E882750"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088" w:history="1">
            <w:r w:rsidRPr="00B44A27">
              <w:rPr>
                <w:rStyle w:val="Hyperlink"/>
                <w:rFonts w:ascii="Agency FB" w:hAnsi="Agency FB"/>
                <w:noProof/>
              </w:rPr>
              <w:t>2.3 Virtual Camera and Video Stream Manipulation</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_Toc227781088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7</w:t>
            </w:r>
            <w:r w:rsidRPr="00B44A27">
              <w:rPr>
                <w:rFonts w:ascii="Agency FB" w:hAnsi="Agency FB"/>
                <w:noProof/>
                <w:webHidden/>
              </w:rPr>
              <w:fldChar w:fldCharType="end"/>
            </w:r>
          </w:hyperlink>
        </w:p>
        <w:p w14:paraId="4E240F98" w14:textId="0FDAA57C"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089" w:history="1">
            <w:r w:rsidRPr="00B44A27">
              <w:rPr>
                <w:rStyle w:val="Hyperlink"/>
                <w:rFonts w:ascii="Agency FB" w:hAnsi="Agency FB"/>
                <w:noProof/>
              </w:rPr>
              <w:t>2.4 Browser Lockdown Mechanisms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_Toc227781089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7</w:t>
            </w:r>
            <w:r w:rsidRPr="00B44A27">
              <w:rPr>
                <w:rFonts w:ascii="Agency FB" w:hAnsi="Agency FB"/>
                <w:noProof/>
                <w:webHidden/>
              </w:rPr>
              <w:fldChar w:fldCharType="end"/>
            </w:r>
          </w:hyperlink>
        </w:p>
        <w:p w14:paraId="58772417" w14:textId="149C107E"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090" w:history="1">
            <w:r w:rsidRPr="00B44A27">
              <w:rPr>
                <w:rStyle w:val="Hyperlink"/>
                <w:rFonts w:ascii="Agency FB" w:hAnsi="Agency FB"/>
                <w:noProof/>
              </w:rPr>
              <w:t>2.5 Hypervisor Fingerprinting and Evasion</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_Toc227781090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8</w:t>
            </w:r>
            <w:r w:rsidRPr="00B44A27">
              <w:rPr>
                <w:rFonts w:ascii="Agency FB" w:hAnsi="Agency FB"/>
                <w:noProof/>
                <w:webHidden/>
              </w:rPr>
              <w:fldChar w:fldCharType="end"/>
            </w:r>
          </w:hyperlink>
        </w:p>
        <w:p w14:paraId="6DB07971" w14:textId="7BD25C3F" w:rsidR="00B44A27" w:rsidRPr="00B44A27" w:rsidRDefault="00B44A27">
          <w:pPr>
            <w:pStyle w:val="TOC1"/>
            <w:tabs>
              <w:tab w:val="right" w:leader="dot" w:pos="9016"/>
            </w:tabs>
            <w:rPr>
              <w:rFonts w:ascii="Agency FB" w:eastAsiaTheme="minorEastAsia" w:hAnsi="Agency FB" w:cstheme="minorBidi"/>
              <w:noProof/>
              <w:kern w:val="2"/>
              <w:sz w:val="24"/>
              <w:szCs w:val="24"/>
              <w14:ligatures w14:val="standardContextual"/>
            </w:rPr>
          </w:pPr>
          <w:hyperlink w:anchor="_Toc227781091" w:history="1">
            <w:r w:rsidRPr="00B44A27">
              <w:rPr>
                <w:rStyle w:val="Hyperlink"/>
                <w:rFonts w:ascii="Agency FB" w:hAnsi="Agency FB"/>
                <w:noProof/>
              </w:rPr>
              <w:t>Chapter 3: Methodology</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_Toc227781091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9</w:t>
            </w:r>
            <w:r w:rsidRPr="00B44A27">
              <w:rPr>
                <w:rFonts w:ascii="Agency FB" w:hAnsi="Agency FB"/>
                <w:noProof/>
                <w:webHidden/>
              </w:rPr>
              <w:fldChar w:fldCharType="end"/>
            </w:r>
          </w:hyperlink>
        </w:p>
        <w:p w14:paraId="262FE441" w14:textId="70A09246"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092" w:history="1">
            <w:r w:rsidRPr="00B44A27">
              <w:rPr>
                <w:rStyle w:val="Hyperlink"/>
                <w:rFonts w:ascii="Agency FB" w:hAnsi="Agency FB"/>
                <w:noProof/>
              </w:rPr>
              <w:t>3.1 Test Environment</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_Toc227781092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9</w:t>
            </w:r>
            <w:r w:rsidRPr="00B44A27">
              <w:rPr>
                <w:rFonts w:ascii="Agency FB" w:hAnsi="Agency FB"/>
                <w:noProof/>
                <w:webHidden/>
              </w:rPr>
              <w:fldChar w:fldCharType="end"/>
            </w:r>
          </w:hyperlink>
        </w:p>
        <w:p w14:paraId="1654635D" w14:textId="540766FA"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093" w:history="1">
            <w:r w:rsidRPr="00B44A27">
              <w:rPr>
                <w:rStyle w:val="Hyperlink"/>
                <w:rFonts w:ascii="Agency FB" w:hAnsi="Agency FB"/>
                <w:noProof/>
              </w:rPr>
              <w:t>3.2 Vendor Selection</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_Toc227781093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9</w:t>
            </w:r>
            <w:r w:rsidRPr="00B44A27">
              <w:rPr>
                <w:rFonts w:ascii="Agency FB" w:hAnsi="Agency FB"/>
                <w:noProof/>
                <w:webHidden/>
              </w:rPr>
              <w:fldChar w:fldCharType="end"/>
            </w:r>
          </w:hyperlink>
        </w:p>
        <w:p w14:paraId="3E74A0C8" w14:textId="024FBE32"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094" w:history="1">
            <w:r w:rsidRPr="00B44A27">
              <w:rPr>
                <w:rStyle w:val="Hyperlink"/>
                <w:rFonts w:ascii="Agency FB" w:hAnsi="Agency FB"/>
                <w:noProof/>
              </w:rPr>
              <w:t>3.3 Attack Vector Definitions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_Toc227781094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9</w:t>
            </w:r>
            <w:r w:rsidRPr="00B44A27">
              <w:rPr>
                <w:rFonts w:ascii="Agency FB" w:hAnsi="Agency FB"/>
                <w:noProof/>
                <w:webHidden/>
              </w:rPr>
              <w:fldChar w:fldCharType="end"/>
            </w:r>
          </w:hyperlink>
        </w:p>
        <w:p w14:paraId="1B48E2C3" w14:textId="60FCD343"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095" w:history="1">
            <w:r w:rsidRPr="00B44A27">
              <w:rPr>
                <w:rStyle w:val="Hyperlink"/>
                <w:rFonts w:ascii="Agency FB" w:hAnsi="Agency FB"/>
                <w:noProof/>
              </w:rPr>
              <w:t>3.4 Test Protocol</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_Toc227781095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10</w:t>
            </w:r>
            <w:r w:rsidRPr="00B44A27">
              <w:rPr>
                <w:rFonts w:ascii="Agency FB" w:hAnsi="Agency FB"/>
                <w:noProof/>
                <w:webHidden/>
              </w:rPr>
              <w:fldChar w:fldCharType="end"/>
            </w:r>
          </w:hyperlink>
        </w:p>
        <w:p w14:paraId="56301EF7" w14:textId="15B2DC4C" w:rsidR="00B44A27" w:rsidRPr="00B44A27" w:rsidRDefault="00B44A27">
          <w:pPr>
            <w:pStyle w:val="TOC1"/>
            <w:tabs>
              <w:tab w:val="right" w:leader="dot" w:pos="9016"/>
            </w:tabs>
            <w:rPr>
              <w:rFonts w:ascii="Agency FB" w:eastAsiaTheme="minorEastAsia" w:hAnsi="Agency FB" w:cstheme="minorBidi"/>
              <w:noProof/>
              <w:kern w:val="2"/>
              <w:sz w:val="24"/>
              <w:szCs w:val="24"/>
              <w14:ligatures w14:val="standardContextual"/>
            </w:rPr>
          </w:pPr>
          <w:hyperlink w:anchor="_Toc227781096" w:history="1">
            <w:r w:rsidRPr="00B44A27">
              <w:rPr>
                <w:rStyle w:val="Hyperlink"/>
                <w:rFonts w:ascii="Agency FB" w:hAnsi="Agency FB"/>
                <w:noProof/>
              </w:rPr>
              <w:t>Chapter 4: Implementation</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_Toc227781096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11</w:t>
            </w:r>
            <w:r w:rsidRPr="00B44A27">
              <w:rPr>
                <w:rFonts w:ascii="Agency FB" w:hAnsi="Agency FB"/>
                <w:noProof/>
                <w:webHidden/>
              </w:rPr>
              <w:fldChar w:fldCharType="end"/>
            </w:r>
          </w:hyperlink>
        </w:p>
        <w:p w14:paraId="0F20D88D" w14:textId="40EFAAD6"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097" w:history="1">
            <w:r w:rsidRPr="00B44A27">
              <w:rPr>
                <w:rStyle w:val="Hyperlink"/>
                <w:rFonts w:ascii="Agency FB" w:hAnsi="Agency FB"/>
                <w:noProof/>
              </w:rPr>
              <w:t>4.1 VM Cloaking Tool</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_Toc227781097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11</w:t>
            </w:r>
            <w:r w:rsidRPr="00B44A27">
              <w:rPr>
                <w:rFonts w:ascii="Agency FB" w:hAnsi="Agency FB"/>
                <w:noProof/>
                <w:webHidden/>
              </w:rPr>
              <w:fldChar w:fldCharType="end"/>
            </w:r>
          </w:hyperlink>
        </w:p>
        <w:p w14:paraId="7A20657F" w14:textId="67024A70"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098" w:history="1">
            <w:r w:rsidRPr="00B44A27">
              <w:rPr>
                <w:rStyle w:val="Hyperlink"/>
                <w:rFonts w:ascii="Agency FB" w:hAnsi="Agency FB"/>
                <w:noProof/>
              </w:rPr>
              <w:t>4.2 Virtual Camera Setup</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_Toc227781098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13</w:t>
            </w:r>
            <w:r w:rsidRPr="00B44A27">
              <w:rPr>
                <w:rFonts w:ascii="Agency FB" w:hAnsi="Agency FB"/>
                <w:noProof/>
                <w:webHidden/>
              </w:rPr>
              <w:fldChar w:fldCharType="end"/>
            </w:r>
          </w:hyperlink>
        </w:p>
        <w:p w14:paraId="47E2B5E4" w14:textId="2624D543" w:rsidR="00B44A27" w:rsidRPr="00B44A27" w:rsidRDefault="00B44A27">
          <w:pPr>
            <w:pStyle w:val="TOC1"/>
            <w:tabs>
              <w:tab w:val="right" w:leader="dot" w:pos="9016"/>
            </w:tabs>
            <w:rPr>
              <w:rFonts w:ascii="Agency FB" w:eastAsiaTheme="minorEastAsia" w:hAnsi="Agency FB" w:cstheme="minorBidi"/>
              <w:noProof/>
              <w:kern w:val="2"/>
              <w:sz w:val="24"/>
              <w:szCs w:val="24"/>
              <w14:ligatures w14:val="standardContextual"/>
            </w:rPr>
          </w:pPr>
          <w:hyperlink w:anchor="_Toc227781099" w:history="1">
            <w:r w:rsidRPr="00B44A27">
              <w:rPr>
                <w:rStyle w:val="Hyperlink"/>
                <w:rFonts w:ascii="Agency FB" w:hAnsi="Agency FB"/>
                <w:noProof/>
              </w:rPr>
              <w:t>Chapter 5: Results and Analysis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_Toc227781099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14</w:t>
            </w:r>
            <w:r w:rsidRPr="00B44A27">
              <w:rPr>
                <w:rFonts w:ascii="Agency FB" w:hAnsi="Agency FB"/>
                <w:noProof/>
                <w:webHidden/>
              </w:rPr>
              <w:fldChar w:fldCharType="end"/>
            </w:r>
          </w:hyperlink>
        </w:p>
        <w:p w14:paraId="5F68D64D" w14:textId="66CD8E5D"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00" w:history="1">
            <w:r w:rsidRPr="00B44A27">
              <w:rPr>
                <w:rStyle w:val="Hyperlink"/>
                <w:rFonts w:ascii="Agency FB" w:hAnsi="Agency FB"/>
                <w:noProof/>
              </w:rPr>
              <w:t>5.1 Vendor A - VM Detection</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_Toc227781100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14</w:t>
            </w:r>
            <w:r w:rsidRPr="00B44A27">
              <w:rPr>
                <w:rFonts w:ascii="Agency FB" w:hAnsi="Agency FB"/>
                <w:noProof/>
                <w:webHidden/>
              </w:rPr>
              <w:fldChar w:fldCharType="end"/>
            </w:r>
          </w:hyperlink>
        </w:p>
        <w:p w14:paraId="53F22615" w14:textId="5D799A8C"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01" w:history="1">
            <w:r w:rsidRPr="00B44A27">
              <w:rPr>
                <w:rStyle w:val="Hyperlink"/>
                <w:rFonts w:ascii="Agency FB" w:hAnsi="Agency FB"/>
                <w:noProof/>
              </w:rPr>
              <w:t>5.2 Vendor A - Virtual Camera</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_Toc227781101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15</w:t>
            </w:r>
            <w:r w:rsidRPr="00B44A27">
              <w:rPr>
                <w:rFonts w:ascii="Agency FB" w:hAnsi="Agency FB"/>
                <w:noProof/>
                <w:webHidden/>
              </w:rPr>
              <w:fldChar w:fldCharType="end"/>
            </w:r>
          </w:hyperlink>
        </w:p>
        <w:p w14:paraId="0BABD2DE" w14:textId="107F6B63"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02" w:history="1">
            <w:r w:rsidRPr="00B44A27">
              <w:rPr>
                <w:rStyle w:val="Hyperlink"/>
                <w:rFonts w:ascii="Agency FB" w:hAnsi="Agency FB"/>
                <w:noProof/>
              </w:rPr>
              <w:t>5.3 Vendor B - VM Detection</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_Toc227781102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15</w:t>
            </w:r>
            <w:r w:rsidRPr="00B44A27">
              <w:rPr>
                <w:rFonts w:ascii="Agency FB" w:hAnsi="Agency FB"/>
                <w:noProof/>
                <w:webHidden/>
              </w:rPr>
              <w:fldChar w:fldCharType="end"/>
            </w:r>
          </w:hyperlink>
        </w:p>
        <w:p w14:paraId="59C53CF4" w14:textId="676732BC"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03" w:history="1">
            <w:r w:rsidRPr="00B44A27">
              <w:rPr>
                <w:rStyle w:val="Hyperlink"/>
                <w:rFonts w:ascii="Agency FB" w:hAnsi="Agency FB"/>
                <w:noProof/>
              </w:rPr>
              <w:t>5.4 Vendor B - Virtual Camera</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_Toc227781103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16</w:t>
            </w:r>
            <w:r w:rsidRPr="00B44A27">
              <w:rPr>
                <w:rFonts w:ascii="Agency FB" w:hAnsi="Agency FB"/>
                <w:noProof/>
                <w:webHidden/>
              </w:rPr>
              <w:fldChar w:fldCharType="end"/>
            </w:r>
          </w:hyperlink>
        </w:p>
        <w:p w14:paraId="7EC04038" w14:textId="41FAE748"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04" w:history="1">
            <w:r w:rsidRPr="00B44A27">
              <w:rPr>
                <w:rStyle w:val="Hyperlink"/>
                <w:rFonts w:ascii="Agency FB" w:hAnsi="Agency FB"/>
                <w:noProof/>
              </w:rPr>
              <w:t>5.5 Vendor B - Edge Browser Issues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_Toc227781104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16</w:t>
            </w:r>
            <w:r w:rsidRPr="00B44A27">
              <w:rPr>
                <w:rFonts w:ascii="Agency FB" w:hAnsi="Agency FB"/>
                <w:noProof/>
                <w:webHidden/>
              </w:rPr>
              <w:fldChar w:fldCharType="end"/>
            </w:r>
          </w:hyperlink>
        </w:p>
        <w:p w14:paraId="306C8D8B" w14:textId="5754EC04"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05" w:history="1">
            <w:r w:rsidRPr="00B44A27">
              <w:rPr>
                <w:rStyle w:val="Hyperlink"/>
                <w:rFonts w:ascii="Agency FB" w:hAnsi="Agency FB"/>
                <w:noProof/>
              </w:rPr>
              <w:t>5.6 Comparative Results Matrix</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_Toc227781105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16</w:t>
            </w:r>
            <w:r w:rsidRPr="00B44A27">
              <w:rPr>
                <w:rFonts w:ascii="Agency FB" w:hAnsi="Agency FB"/>
                <w:noProof/>
                <w:webHidden/>
              </w:rPr>
              <w:fldChar w:fldCharType="end"/>
            </w:r>
          </w:hyperlink>
        </w:p>
        <w:p w14:paraId="4F7EE83C" w14:textId="481E0916" w:rsidR="00B44A27" w:rsidRPr="00B44A27" w:rsidRDefault="00B44A27">
          <w:pPr>
            <w:pStyle w:val="TOC1"/>
            <w:tabs>
              <w:tab w:val="right" w:leader="dot" w:pos="9016"/>
            </w:tabs>
            <w:rPr>
              <w:rFonts w:ascii="Agency FB" w:eastAsiaTheme="minorEastAsia" w:hAnsi="Agency FB" w:cstheme="minorBidi"/>
              <w:noProof/>
              <w:kern w:val="2"/>
              <w:sz w:val="24"/>
              <w:szCs w:val="24"/>
              <w14:ligatures w14:val="standardContextual"/>
            </w:rPr>
          </w:pPr>
          <w:hyperlink w:anchor="_Toc227781106" w:history="1">
            <w:r w:rsidRPr="00B44A27">
              <w:rPr>
                <w:rStyle w:val="Hyperlink"/>
                <w:rFonts w:ascii="Agency FB" w:hAnsi="Agency FB"/>
                <w:noProof/>
              </w:rPr>
              <w:t>Chapter 6: Security Implications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_Toc227781106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18</w:t>
            </w:r>
            <w:r w:rsidRPr="00B44A27">
              <w:rPr>
                <w:rFonts w:ascii="Agency FB" w:hAnsi="Agency FB"/>
                <w:noProof/>
                <w:webHidden/>
              </w:rPr>
              <w:fldChar w:fldCharType="end"/>
            </w:r>
          </w:hyperlink>
        </w:p>
        <w:p w14:paraId="52A01E5C" w14:textId="5ADEA6BC"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07" w:history="1">
            <w:r w:rsidRPr="00B44A27">
              <w:rPr>
                <w:rStyle w:val="Hyperlink"/>
                <w:rFonts w:ascii="Agency FB" w:hAnsi="Agency FB"/>
                <w:noProof/>
              </w:rPr>
              <w:t>VM Detection Gap (Vendor B)</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_Toc227781107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18</w:t>
            </w:r>
            <w:r w:rsidRPr="00B44A27">
              <w:rPr>
                <w:rFonts w:ascii="Agency FB" w:hAnsi="Agency FB"/>
                <w:noProof/>
                <w:webHidden/>
              </w:rPr>
              <w:fldChar w:fldCharType="end"/>
            </w:r>
          </w:hyperlink>
        </w:p>
        <w:p w14:paraId="63B9A415" w14:textId="27CA9FE2"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08" w:history="1">
            <w:r w:rsidRPr="00B44A27">
              <w:rPr>
                <w:rStyle w:val="Hyperlink"/>
                <w:rFonts w:ascii="Agency FB" w:hAnsi="Agency FB"/>
                <w:noProof/>
              </w:rPr>
              <w:t>Virtual Camera Gap (Both Vendors)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_Toc227781108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18</w:t>
            </w:r>
            <w:r w:rsidRPr="00B44A27">
              <w:rPr>
                <w:rFonts w:ascii="Agency FB" w:hAnsi="Agency FB"/>
                <w:noProof/>
                <w:webHidden/>
              </w:rPr>
              <w:fldChar w:fldCharType="end"/>
            </w:r>
          </w:hyperlink>
        </w:p>
        <w:p w14:paraId="63D8B2B6" w14:textId="5D356A9B"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09" w:history="1">
            <w:r w:rsidRPr="00B44A27">
              <w:rPr>
                <w:rStyle w:val="Hyperlink"/>
                <w:rFonts w:ascii="Agency FB" w:hAnsi="Agency FB"/>
                <w:noProof/>
              </w:rPr>
              <w:t>Broader Industry Implications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_Toc227781109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18</w:t>
            </w:r>
            <w:r w:rsidRPr="00B44A27">
              <w:rPr>
                <w:rFonts w:ascii="Agency FB" w:hAnsi="Agency FB"/>
                <w:noProof/>
                <w:webHidden/>
              </w:rPr>
              <w:fldChar w:fldCharType="end"/>
            </w:r>
          </w:hyperlink>
        </w:p>
        <w:p w14:paraId="0B4CDE57" w14:textId="086EA96D" w:rsidR="00B44A27" w:rsidRPr="00B44A27" w:rsidRDefault="00B44A27">
          <w:pPr>
            <w:pStyle w:val="TOC1"/>
            <w:tabs>
              <w:tab w:val="right" w:leader="dot" w:pos="9016"/>
            </w:tabs>
            <w:rPr>
              <w:rFonts w:ascii="Agency FB" w:eastAsiaTheme="minorEastAsia" w:hAnsi="Agency FB" w:cstheme="minorBidi"/>
              <w:noProof/>
              <w:kern w:val="2"/>
              <w:sz w:val="24"/>
              <w:szCs w:val="24"/>
              <w14:ligatures w14:val="standardContextual"/>
            </w:rPr>
          </w:pPr>
          <w:hyperlink w:anchor="_Toc227781110" w:history="1">
            <w:r w:rsidRPr="00B44A27">
              <w:rPr>
                <w:rStyle w:val="Hyperlink"/>
                <w:rFonts w:ascii="Agency FB" w:hAnsi="Agency FB"/>
                <w:noProof/>
              </w:rPr>
              <w:t>Chapter 7: Reflection</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_Toc227781110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19</w:t>
            </w:r>
            <w:r w:rsidRPr="00B44A27">
              <w:rPr>
                <w:rFonts w:ascii="Agency FB" w:hAnsi="Agency FB"/>
                <w:noProof/>
                <w:webHidden/>
              </w:rPr>
              <w:fldChar w:fldCharType="end"/>
            </w:r>
          </w:hyperlink>
        </w:p>
        <w:p w14:paraId="1EFA6A80" w14:textId="2CA5200F"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11" w:history="1">
            <w:r w:rsidRPr="00B44A27">
              <w:rPr>
                <w:rStyle w:val="Hyperlink"/>
                <w:rFonts w:ascii="Agency FB" w:hAnsi="Agency FB"/>
                <w:noProof/>
              </w:rPr>
              <w:t>Problems Encountered and How They Were Resolved</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_Toc227781111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19</w:t>
            </w:r>
            <w:r w:rsidRPr="00B44A27">
              <w:rPr>
                <w:rFonts w:ascii="Agency FB" w:hAnsi="Agency FB"/>
                <w:noProof/>
                <w:webHidden/>
              </w:rPr>
              <w:fldChar w:fldCharType="end"/>
            </w:r>
          </w:hyperlink>
        </w:p>
        <w:p w14:paraId="07D48180" w14:textId="01067AC9"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12" w:history="1">
            <w:r w:rsidRPr="00B44A27">
              <w:rPr>
                <w:rStyle w:val="Hyperlink"/>
                <w:rFonts w:ascii="Agency FB" w:hAnsi="Agency FB"/>
                <w:noProof/>
              </w:rPr>
              <w:t>What Was Achieved</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_Toc227781112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19</w:t>
            </w:r>
            <w:r w:rsidRPr="00B44A27">
              <w:rPr>
                <w:rFonts w:ascii="Agency FB" w:hAnsi="Agency FB"/>
                <w:noProof/>
                <w:webHidden/>
              </w:rPr>
              <w:fldChar w:fldCharType="end"/>
            </w:r>
          </w:hyperlink>
        </w:p>
        <w:p w14:paraId="7E78CC89" w14:textId="7288DC38"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13" w:history="1">
            <w:r w:rsidRPr="00B44A27">
              <w:rPr>
                <w:rStyle w:val="Hyperlink"/>
                <w:rFonts w:ascii="Agency FB" w:hAnsi="Agency FB"/>
                <w:noProof/>
              </w:rPr>
              <w:t>What Was Not Achieved</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_Toc227781113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20</w:t>
            </w:r>
            <w:r w:rsidRPr="00B44A27">
              <w:rPr>
                <w:rFonts w:ascii="Agency FB" w:hAnsi="Agency FB"/>
                <w:noProof/>
                <w:webHidden/>
              </w:rPr>
              <w:fldChar w:fldCharType="end"/>
            </w:r>
          </w:hyperlink>
        </w:p>
        <w:p w14:paraId="7B4B9715" w14:textId="38C871D1"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14" w:history="1">
            <w:r w:rsidRPr="00B44A27">
              <w:rPr>
                <w:rStyle w:val="Hyperlink"/>
                <w:rFonts w:ascii="Agency FB" w:hAnsi="Agency FB"/>
                <w:noProof/>
              </w:rPr>
              <w:t>What Was Learned</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_Toc227781114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20</w:t>
            </w:r>
            <w:r w:rsidRPr="00B44A27">
              <w:rPr>
                <w:rFonts w:ascii="Agency FB" w:hAnsi="Agency FB"/>
                <w:noProof/>
                <w:webHidden/>
              </w:rPr>
              <w:fldChar w:fldCharType="end"/>
            </w:r>
          </w:hyperlink>
        </w:p>
        <w:p w14:paraId="1DEFEF73" w14:textId="672C36F8"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15" w:history="1">
            <w:r w:rsidRPr="00B44A27">
              <w:rPr>
                <w:rStyle w:val="Hyperlink"/>
                <w:rFonts w:ascii="Agency FB" w:hAnsi="Agency FB"/>
                <w:noProof/>
              </w:rPr>
              <w:t>What Would Be Done Differently</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_Toc227781115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20</w:t>
            </w:r>
            <w:r w:rsidRPr="00B44A27">
              <w:rPr>
                <w:rFonts w:ascii="Agency FB" w:hAnsi="Agency FB"/>
                <w:noProof/>
                <w:webHidden/>
              </w:rPr>
              <w:fldChar w:fldCharType="end"/>
            </w:r>
          </w:hyperlink>
        </w:p>
        <w:p w14:paraId="18C1DB22" w14:textId="5C673132" w:rsidR="00B44A27" w:rsidRPr="00B44A27" w:rsidRDefault="00B44A27">
          <w:pPr>
            <w:pStyle w:val="TOC1"/>
            <w:tabs>
              <w:tab w:val="right" w:leader="dot" w:pos="9016"/>
            </w:tabs>
            <w:rPr>
              <w:rFonts w:ascii="Agency FB" w:eastAsiaTheme="minorEastAsia" w:hAnsi="Agency FB" w:cstheme="minorBidi"/>
              <w:noProof/>
              <w:kern w:val="2"/>
              <w:sz w:val="24"/>
              <w:szCs w:val="24"/>
              <w14:ligatures w14:val="standardContextual"/>
            </w:rPr>
          </w:pPr>
          <w:hyperlink w:anchor="_Toc227781116" w:history="1">
            <w:r w:rsidRPr="00B44A27">
              <w:rPr>
                <w:rStyle w:val="Hyperlink"/>
                <w:rFonts w:ascii="Agency FB" w:hAnsi="Agency FB"/>
                <w:noProof/>
              </w:rPr>
              <w:t>Chapter 8: Technical Issues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_Toc227781116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21</w:t>
            </w:r>
            <w:r w:rsidRPr="00B44A27">
              <w:rPr>
                <w:rFonts w:ascii="Agency FB" w:hAnsi="Agency FB"/>
                <w:noProof/>
                <w:webHidden/>
              </w:rPr>
              <w:fldChar w:fldCharType="end"/>
            </w:r>
          </w:hyperlink>
        </w:p>
        <w:p w14:paraId="60005E59" w14:textId="44C145DC"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17" w:history="1">
            <w:r w:rsidRPr="00B44A27">
              <w:rPr>
                <w:rStyle w:val="Hyperlink"/>
                <w:rFonts w:ascii="Agency FB" w:hAnsi="Agency FB"/>
                <w:noProof/>
              </w:rPr>
              <w:t>Differences from Earlier Design</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_Toc227781117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21</w:t>
            </w:r>
            <w:r w:rsidRPr="00B44A27">
              <w:rPr>
                <w:rFonts w:ascii="Agency FB" w:hAnsi="Agency FB"/>
                <w:noProof/>
                <w:webHidden/>
              </w:rPr>
              <w:fldChar w:fldCharType="end"/>
            </w:r>
          </w:hyperlink>
        </w:p>
        <w:p w14:paraId="0930629D" w14:textId="6D37B383"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18" w:history="1">
            <w:r w:rsidRPr="00B44A27">
              <w:rPr>
                <w:rStyle w:val="Hyperlink"/>
                <w:rFonts w:ascii="Agency FB" w:hAnsi="Agency FB"/>
                <w:noProof/>
              </w:rPr>
              <w:t>Difficulties in Implementation</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_Toc227781118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21</w:t>
            </w:r>
            <w:r w:rsidRPr="00B44A27">
              <w:rPr>
                <w:rFonts w:ascii="Agency FB" w:hAnsi="Agency FB"/>
                <w:noProof/>
                <w:webHidden/>
              </w:rPr>
              <w:fldChar w:fldCharType="end"/>
            </w:r>
          </w:hyperlink>
        </w:p>
        <w:p w14:paraId="2043D231" w14:textId="37A3A9F7"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19" w:history="1">
            <w:r w:rsidRPr="00B44A27">
              <w:rPr>
                <w:rStyle w:val="Hyperlink"/>
                <w:rFonts w:ascii="Agency FB" w:hAnsi="Agency FB"/>
                <w:noProof/>
              </w:rPr>
              <w:t>Tool and Software Issues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_Toc227781119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21</w:t>
            </w:r>
            <w:r w:rsidRPr="00B44A27">
              <w:rPr>
                <w:rFonts w:ascii="Agency FB" w:hAnsi="Agency FB"/>
                <w:noProof/>
                <w:webHidden/>
              </w:rPr>
              <w:fldChar w:fldCharType="end"/>
            </w:r>
          </w:hyperlink>
        </w:p>
        <w:p w14:paraId="64E35B45" w14:textId="7A3C3046" w:rsidR="00B44A27" w:rsidRPr="00B44A27" w:rsidRDefault="00B44A27">
          <w:pPr>
            <w:pStyle w:val="TOC2"/>
            <w:tabs>
              <w:tab w:val="right" w:leader="dot" w:pos="9016"/>
            </w:tabs>
            <w:rPr>
              <w:rFonts w:ascii="Agency FB" w:eastAsiaTheme="minorEastAsia" w:hAnsi="Agency FB" w:cstheme="minorBidi"/>
              <w:noProof/>
              <w:kern w:val="2"/>
              <w:sz w:val="24"/>
              <w:szCs w:val="24"/>
              <w14:ligatures w14:val="standardContextual"/>
            </w:rPr>
          </w:pPr>
          <w:hyperlink w:anchor="_Toc227781120" w:history="1">
            <w:r w:rsidRPr="00B44A27">
              <w:rPr>
                <w:rStyle w:val="Hyperlink"/>
                <w:rFonts w:ascii="Agency FB" w:hAnsi="Agency FB"/>
                <w:noProof/>
              </w:rPr>
              <w:t>Testing</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_Toc227781120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21</w:t>
            </w:r>
            <w:r w:rsidRPr="00B44A27">
              <w:rPr>
                <w:rFonts w:ascii="Agency FB" w:hAnsi="Agency FB"/>
                <w:noProof/>
                <w:webHidden/>
              </w:rPr>
              <w:fldChar w:fldCharType="end"/>
            </w:r>
          </w:hyperlink>
        </w:p>
        <w:p w14:paraId="01314C1F" w14:textId="253870D8" w:rsidR="00B44A27" w:rsidRPr="00B44A27" w:rsidRDefault="00B44A27">
          <w:pPr>
            <w:pStyle w:val="TOC1"/>
            <w:tabs>
              <w:tab w:val="right" w:leader="dot" w:pos="9016"/>
            </w:tabs>
            <w:rPr>
              <w:rFonts w:ascii="Agency FB" w:eastAsiaTheme="minorEastAsia" w:hAnsi="Agency FB" w:cstheme="minorBidi"/>
              <w:noProof/>
              <w:kern w:val="2"/>
              <w:sz w:val="24"/>
              <w:szCs w:val="24"/>
              <w14:ligatures w14:val="standardContextual"/>
            </w:rPr>
          </w:pPr>
          <w:hyperlink w:anchor="_Toc227781121" w:history="1">
            <w:r w:rsidRPr="00B44A27">
              <w:rPr>
                <w:rStyle w:val="Hyperlink"/>
                <w:rFonts w:ascii="Agency FB" w:hAnsi="Agency FB"/>
                <w:noProof/>
              </w:rPr>
              <w:t>Chapter 9: Conclusions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_Toc227781121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22</w:t>
            </w:r>
            <w:r w:rsidRPr="00B44A27">
              <w:rPr>
                <w:rFonts w:ascii="Agency FB" w:hAnsi="Agency FB"/>
                <w:noProof/>
                <w:webHidden/>
              </w:rPr>
              <w:fldChar w:fldCharType="end"/>
            </w:r>
          </w:hyperlink>
        </w:p>
        <w:p w14:paraId="5B4203DF" w14:textId="207AA28D" w:rsidR="00B44A27" w:rsidRPr="00B44A27" w:rsidRDefault="00B44A27">
          <w:pPr>
            <w:pStyle w:val="TOC1"/>
            <w:tabs>
              <w:tab w:val="right" w:leader="dot" w:pos="9016"/>
            </w:tabs>
            <w:rPr>
              <w:rFonts w:ascii="Agency FB" w:eastAsiaTheme="minorEastAsia" w:hAnsi="Agency FB" w:cstheme="minorBidi"/>
              <w:noProof/>
              <w:kern w:val="2"/>
              <w:sz w:val="24"/>
              <w:szCs w:val="24"/>
              <w14:ligatures w14:val="standardContextual"/>
            </w:rPr>
          </w:pPr>
          <w:hyperlink w:anchor="_Toc227781122" w:history="1">
            <w:r w:rsidRPr="00B44A27">
              <w:rPr>
                <w:rStyle w:val="Hyperlink"/>
                <w:rFonts w:ascii="Agency FB" w:hAnsi="Agency FB"/>
                <w:noProof/>
              </w:rPr>
              <w:t>Glossary</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_Toc227781122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23</w:t>
            </w:r>
            <w:r w:rsidRPr="00B44A27">
              <w:rPr>
                <w:rFonts w:ascii="Agency FB" w:hAnsi="Agency FB"/>
                <w:noProof/>
                <w:webHidden/>
              </w:rPr>
              <w:fldChar w:fldCharType="end"/>
            </w:r>
          </w:hyperlink>
        </w:p>
        <w:p w14:paraId="0E9B6E36" w14:textId="67A3F9F8" w:rsidR="00B44A27" w:rsidRPr="00B44A27" w:rsidRDefault="00B44A27">
          <w:pPr>
            <w:pStyle w:val="TOC1"/>
            <w:tabs>
              <w:tab w:val="right" w:leader="dot" w:pos="9016"/>
            </w:tabs>
            <w:rPr>
              <w:rFonts w:ascii="Agency FB" w:eastAsiaTheme="minorEastAsia" w:hAnsi="Agency FB" w:cstheme="minorBidi"/>
              <w:noProof/>
              <w:kern w:val="2"/>
              <w:sz w:val="24"/>
              <w:szCs w:val="24"/>
              <w14:ligatures w14:val="standardContextual"/>
            </w:rPr>
          </w:pPr>
          <w:hyperlink w:anchor="_Toc227781123" w:history="1">
            <w:r w:rsidRPr="00B44A27">
              <w:rPr>
                <w:rStyle w:val="Hyperlink"/>
                <w:rFonts w:ascii="Agency FB" w:hAnsi="Agency FB"/>
                <w:noProof/>
              </w:rPr>
              <w:t>Bibliography</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_Toc227781123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24</w:t>
            </w:r>
            <w:r w:rsidRPr="00B44A27">
              <w:rPr>
                <w:rFonts w:ascii="Agency FB" w:hAnsi="Agency FB"/>
                <w:noProof/>
                <w:webHidden/>
              </w:rPr>
              <w:fldChar w:fldCharType="end"/>
            </w:r>
          </w:hyperlink>
        </w:p>
        <w:p w14:paraId="7BDFD7A5" w14:textId="220320B3" w:rsidR="00B44A27" w:rsidRPr="00B44A27" w:rsidRDefault="00B44A27">
          <w:pPr>
            <w:pStyle w:val="TOC1"/>
            <w:tabs>
              <w:tab w:val="right" w:leader="dot" w:pos="9016"/>
            </w:tabs>
            <w:rPr>
              <w:rFonts w:ascii="Agency FB" w:eastAsiaTheme="minorEastAsia" w:hAnsi="Agency FB" w:cstheme="minorBidi"/>
              <w:noProof/>
              <w:kern w:val="2"/>
              <w:sz w:val="24"/>
              <w:szCs w:val="24"/>
              <w14:ligatures w14:val="standardContextual"/>
            </w:rPr>
          </w:pPr>
          <w:hyperlink w:anchor="_Toc227781124" w:history="1">
            <w:r w:rsidRPr="00B44A27">
              <w:rPr>
                <w:rStyle w:val="Hyperlink"/>
                <w:rFonts w:ascii="Agency FB" w:hAnsi="Agency FB"/>
                <w:noProof/>
              </w:rPr>
              <w:t>Appendix A - VM Cloak Script (PowerShell, Key Sections)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_Toc227781124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25</w:t>
            </w:r>
            <w:r w:rsidRPr="00B44A27">
              <w:rPr>
                <w:rFonts w:ascii="Agency FB" w:hAnsi="Agency FB"/>
                <w:noProof/>
                <w:webHidden/>
              </w:rPr>
              <w:fldChar w:fldCharType="end"/>
            </w:r>
          </w:hyperlink>
        </w:p>
        <w:p w14:paraId="5560C076" w14:textId="3B56DECF" w:rsidR="00B44A27" w:rsidRPr="00B44A27" w:rsidRDefault="00B44A27">
          <w:pPr>
            <w:pStyle w:val="TOC3"/>
            <w:tabs>
              <w:tab w:val="right" w:leader="dot" w:pos="9016"/>
            </w:tabs>
            <w:rPr>
              <w:rFonts w:ascii="Agency FB" w:eastAsiaTheme="minorEastAsia" w:hAnsi="Agency FB" w:cstheme="minorBidi"/>
              <w:noProof/>
              <w:kern w:val="2"/>
              <w:sz w:val="24"/>
              <w:szCs w:val="24"/>
              <w14:ligatures w14:val="standardContextual"/>
            </w:rPr>
          </w:pPr>
          <w:hyperlink w:anchor="_Toc227781125" w:history="1">
            <w:r w:rsidRPr="00B44A27">
              <w:rPr>
                <w:rStyle w:val="Hyperlink"/>
                <w:rFonts w:ascii="Agency FB" w:hAnsi="Agency FB"/>
                <w:noProof/>
              </w:rPr>
              <w:t>A.1 Service Disable with Timeout</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_Toc227781125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25</w:t>
            </w:r>
            <w:r w:rsidRPr="00B44A27">
              <w:rPr>
                <w:rFonts w:ascii="Agency FB" w:hAnsi="Agency FB"/>
                <w:noProof/>
                <w:webHidden/>
              </w:rPr>
              <w:fldChar w:fldCharType="end"/>
            </w:r>
          </w:hyperlink>
        </w:p>
        <w:p w14:paraId="7BC461E1" w14:textId="57E225ED" w:rsidR="00B44A27" w:rsidRPr="00B44A27" w:rsidRDefault="00B44A27">
          <w:pPr>
            <w:pStyle w:val="TOC3"/>
            <w:tabs>
              <w:tab w:val="right" w:leader="dot" w:pos="9016"/>
            </w:tabs>
            <w:rPr>
              <w:rFonts w:ascii="Agency FB" w:eastAsiaTheme="minorEastAsia" w:hAnsi="Agency FB" w:cstheme="minorBidi"/>
              <w:noProof/>
              <w:kern w:val="2"/>
              <w:sz w:val="24"/>
              <w:szCs w:val="24"/>
              <w14:ligatures w14:val="standardContextual"/>
            </w:rPr>
          </w:pPr>
          <w:hyperlink w:anchor="_Toc227781126" w:history="1">
            <w:r w:rsidRPr="00B44A27">
              <w:rPr>
                <w:rStyle w:val="Hyperlink"/>
                <w:rFonts w:ascii="Agency FB" w:hAnsi="Agency FB"/>
                <w:noProof/>
              </w:rPr>
              <w:t>A.2 Disk Device String Patching</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_Toc227781126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25</w:t>
            </w:r>
            <w:r w:rsidRPr="00B44A27">
              <w:rPr>
                <w:rFonts w:ascii="Agency FB" w:hAnsi="Agency FB"/>
                <w:noProof/>
                <w:webHidden/>
              </w:rPr>
              <w:fldChar w:fldCharType="end"/>
            </w:r>
          </w:hyperlink>
        </w:p>
        <w:p w14:paraId="37EBEDF9" w14:textId="3A6ADF1E" w:rsidR="00B44A27" w:rsidRPr="00B44A27" w:rsidRDefault="00B44A27">
          <w:pPr>
            <w:pStyle w:val="TOC1"/>
            <w:tabs>
              <w:tab w:val="right" w:leader="dot" w:pos="9016"/>
            </w:tabs>
            <w:rPr>
              <w:rFonts w:ascii="Agency FB" w:eastAsiaTheme="minorEastAsia" w:hAnsi="Agency FB" w:cstheme="minorBidi"/>
              <w:noProof/>
              <w:kern w:val="2"/>
              <w:sz w:val="24"/>
              <w:szCs w:val="24"/>
              <w14:ligatures w14:val="standardContextual"/>
            </w:rPr>
          </w:pPr>
          <w:hyperlink w:anchor="_Toc227781127" w:history="1">
            <w:r w:rsidRPr="00B44A27">
              <w:rPr>
                <w:rStyle w:val="Hyperlink"/>
                <w:rFonts w:ascii="Agency FB" w:hAnsi="Agency FB"/>
                <w:noProof/>
              </w:rPr>
              <w:t>Appendix B - VirtualBox Host Cloak Script (Bash, Key Sections)</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_Toc227781127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26</w:t>
            </w:r>
            <w:r w:rsidRPr="00B44A27">
              <w:rPr>
                <w:rFonts w:ascii="Agency FB" w:hAnsi="Agency FB"/>
                <w:noProof/>
                <w:webHidden/>
              </w:rPr>
              <w:fldChar w:fldCharType="end"/>
            </w:r>
          </w:hyperlink>
        </w:p>
        <w:p w14:paraId="71153F66" w14:textId="2A3D25E2" w:rsidR="00B44A27" w:rsidRPr="00B44A27" w:rsidRDefault="00B44A27">
          <w:pPr>
            <w:pStyle w:val="TOC3"/>
            <w:tabs>
              <w:tab w:val="right" w:leader="dot" w:pos="9016"/>
            </w:tabs>
            <w:rPr>
              <w:rFonts w:ascii="Agency FB" w:eastAsiaTheme="minorEastAsia" w:hAnsi="Agency FB" w:cstheme="minorBidi"/>
              <w:noProof/>
              <w:kern w:val="2"/>
              <w:sz w:val="24"/>
              <w:szCs w:val="24"/>
              <w14:ligatures w14:val="standardContextual"/>
            </w:rPr>
          </w:pPr>
          <w:hyperlink w:anchor="_Toc227781128" w:history="1">
            <w:r w:rsidRPr="00B44A27">
              <w:rPr>
                <w:rStyle w:val="Hyperlink"/>
                <w:rFonts w:ascii="Agency FB" w:hAnsi="Agency FB"/>
                <w:noProof/>
              </w:rPr>
              <w:t>B.1 DMI and CPUID Configuration</w:t>
            </w:r>
            <w:r w:rsidRPr="00B44A27">
              <w:rPr>
                <w:rFonts w:ascii="Agency FB" w:hAnsi="Agency FB"/>
                <w:noProof/>
                <w:webHidden/>
              </w:rPr>
              <w:tab/>
            </w:r>
            <w:r w:rsidRPr="00B44A27">
              <w:rPr>
                <w:rFonts w:ascii="Agency FB" w:hAnsi="Agency FB"/>
                <w:noProof/>
                <w:webHidden/>
              </w:rPr>
              <w:fldChar w:fldCharType="begin"/>
            </w:r>
            <w:r w:rsidRPr="00B44A27">
              <w:rPr>
                <w:rFonts w:ascii="Agency FB" w:hAnsi="Agency FB"/>
                <w:noProof/>
                <w:webHidden/>
              </w:rPr>
              <w:instrText xml:space="preserve"> PAGEREF _Toc227781128 \h </w:instrText>
            </w:r>
            <w:r w:rsidRPr="00B44A27">
              <w:rPr>
                <w:rFonts w:ascii="Agency FB" w:hAnsi="Agency FB"/>
                <w:noProof/>
                <w:webHidden/>
              </w:rPr>
            </w:r>
            <w:r w:rsidRPr="00B44A27">
              <w:rPr>
                <w:rFonts w:ascii="Agency FB" w:hAnsi="Agency FB"/>
                <w:noProof/>
                <w:webHidden/>
              </w:rPr>
              <w:fldChar w:fldCharType="separate"/>
            </w:r>
            <w:r w:rsidRPr="00B44A27">
              <w:rPr>
                <w:rFonts w:ascii="Agency FB" w:hAnsi="Agency FB"/>
                <w:noProof/>
                <w:webHidden/>
              </w:rPr>
              <w:t>26</w:t>
            </w:r>
            <w:r w:rsidRPr="00B44A27">
              <w:rPr>
                <w:rFonts w:ascii="Agency FB" w:hAnsi="Agency FB"/>
                <w:noProof/>
                <w:webHidden/>
              </w:rPr>
              <w:fldChar w:fldCharType="end"/>
            </w:r>
          </w:hyperlink>
        </w:p>
        <w:p w14:paraId="10B2F17C" w14:textId="572E1301" w:rsidR="00B44A27" w:rsidRPr="00B44A27" w:rsidRDefault="00B44A27">
          <w:pPr>
            <w:rPr>
              <w:rFonts w:ascii="Agency FB" w:hAnsi="Agency FB"/>
            </w:rPr>
          </w:pPr>
          <w:r w:rsidRPr="00B44A27">
            <w:rPr>
              <w:rFonts w:ascii="Agency FB" w:hAnsi="Agency FB"/>
              <w:b/>
              <w:bCs/>
              <w:noProof/>
            </w:rPr>
            <w:fldChar w:fldCharType="end"/>
          </w:r>
        </w:p>
      </w:sdtContent>
    </w:sdt>
    <w:p w14:paraId="1998469C" w14:textId="77777777" w:rsidR="00B44A27" w:rsidRPr="00B44A27" w:rsidRDefault="00B44A27" w:rsidP="00B44A27">
      <w:pPr>
        <w:rPr>
          <w:rFonts w:ascii="Agency FB" w:hAnsi="Agency FB"/>
        </w:rPr>
      </w:pPr>
      <w:r w:rsidRPr="00B44A27">
        <w:rPr>
          <w:rFonts w:ascii="Agency FB" w:hAnsi="Agency FB"/>
        </w:rPr>
        <w:br w:type="page"/>
      </w:r>
    </w:p>
    <w:p w14:paraId="01D981DA" w14:textId="77777777" w:rsidR="00B44A27" w:rsidRPr="00B44A27" w:rsidRDefault="00B44A27" w:rsidP="00B44A27">
      <w:pPr>
        <w:rPr>
          <w:rFonts w:ascii="Agency FB" w:hAnsi="Agency FB"/>
        </w:rPr>
        <w:sectPr w:rsidR="00B44A27" w:rsidRPr="00B44A27" w:rsidSect="00B44A27">
          <w:headerReference w:type="default" r:id="rId7"/>
          <w:footerReference w:type="default" r:id="rId8"/>
          <w:pgSz w:w="11906" w:h="16838"/>
          <w:pgMar w:top="1440" w:right="1440" w:bottom="1440" w:left="1440" w:header="708" w:footer="708" w:gutter="0"/>
          <w:cols w:space="720"/>
          <w:docGrid w:linePitch="360"/>
        </w:sectPr>
      </w:pPr>
    </w:p>
    <w:p w14:paraId="10573DFF" w14:textId="77777777" w:rsidR="00B44A27" w:rsidRPr="00B44A27" w:rsidRDefault="00B44A27" w:rsidP="00B44A27">
      <w:pPr>
        <w:pStyle w:val="Heading1"/>
        <w:rPr>
          <w:rFonts w:ascii="Agency FB" w:hAnsi="Agency FB"/>
        </w:rPr>
      </w:pPr>
      <w:bookmarkStart w:id="2" w:name="_Toc227781076"/>
      <w:r w:rsidRPr="00B44A27">
        <w:rPr>
          <w:rFonts w:ascii="Agency FB" w:hAnsi="Agency FB"/>
        </w:rPr>
        <w:lastRenderedPageBreak/>
        <w:t>Chapter 1: Introduction</w:t>
      </w:r>
      <w:bookmarkEnd w:id="2"/>
    </w:p>
    <w:p w14:paraId="7DF22325" w14:textId="77777777" w:rsidR="00B44A27" w:rsidRPr="00B44A27" w:rsidRDefault="00B44A27" w:rsidP="00B44A27">
      <w:pPr>
        <w:pStyle w:val="Heading2"/>
        <w:rPr>
          <w:rFonts w:ascii="Agency FB" w:hAnsi="Agency FB"/>
        </w:rPr>
      </w:pPr>
      <w:bookmarkStart w:id="3" w:name="_Toc227781077"/>
      <w:r w:rsidRPr="00B44A27">
        <w:rPr>
          <w:rFonts w:ascii="Agency FB" w:hAnsi="Agency FB"/>
        </w:rPr>
        <w:t>1.1 Project Background and Motivation</w:t>
      </w:r>
      <w:bookmarkEnd w:id="3"/>
    </w:p>
    <w:p w14:paraId="4D3B4C89" w14:textId="77777777" w:rsidR="00B44A27" w:rsidRPr="00B44A27" w:rsidRDefault="00B44A27" w:rsidP="00B44A27">
      <w:pPr>
        <w:spacing w:after="160"/>
        <w:jc w:val="both"/>
        <w:rPr>
          <w:rFonts w:ascii="Agency FB" w:hAnsi="Agency FB"/>
        </w:rPr>
      </w:pPr>
      <w:r w:rsidRPr="00B44A27">
        <w:rPr>
          <w:rFonts w:ascii="Agency FB" w:hAnsi="Agency FB"/>
        </w:rPr>
        <w:t>The rapid expansion of online education, accelerated significantly by the COVID-19 pandemic, has driven widespread adoption of automated remote proctoring software across universities and professional certification bodies worldwide. These platforms are entrusted with maintaining the academic integrity of high-stakes examinations without the physical presence of an invigilator. As a result, they have become a critical component of the assessment infrastructure at institutions ranging from small colleges to large-scale professional certification providers.</w:t>
      </w:r>
    </w:p>
    <w:p w14:paraId="76F3F49D" w14:textId="77777777" w:rsidR="00B44A27" w:rsidRPr="00B44A27" w:rsidRDefault="00B44A27" w:rsidP="00B44A27">
      <w:pPr>
        <w:spacing w:after="160"/>
        <w:jc w:val="both"/>
        <w:rPr>
          <w:rFonts w:ascii="Agency FB" w:hAnsi="Agency FB"/>
        </w:rPr>
      </w:pPr>
      <w:r w:rsidRPr="00B44A27">
        <w:rPr>
          <w:rFonts w:ascii="Agency FB" w:hAnsi="Agency FB"/>
        </w:rPr>
        <w:t>The underlying security assumptions of these platforms - that the software stack and hardware environment of the candidate's machine can be reliably verified, and that the candidate's physical environment can be meaningfully monitored through a single webcam - have received comparatively little rigorous academic scrutiny. This project was motivated by the hypothesis that these assumptions are exploitable by a technically informed candidate, and that the detection capabilities of current commercial platforms are inconsistent, incomplete, or in some cases entirely absent against specific attack classes.</w:t>
      </w:r>
    </w:p>
    <w:p w14:paraId="07FC2ADE" w14:textId="77777777" w:rsidR="00B44A27" w:rsidRPr="00B44A27" w:rsidRDefault="00B44A27" w:rsidP="00B44A27">
      <w:pPr>
        <w:spacing w:after="160"/>
        <w:jc w:val="both"/>
        <w:rPr>
          <w:rFonts w:ascii="Agency FB" w:hAnsi="Agency FB"/>
        </w:rPr>
      </w:pPr>
      <w:r w:rsidRPr="00B44A27">
        <w:rPr>
          <w:rFonts w:ascii="Agency FB" w:hAnsi="Agency FB"/>
        </w:rPr>
        <w:t>The project is framed explicitly as security research conducted within an ethical sandbox. All testing used dummy accounts on test instances of the proctoring platforms, with no real examinations, real student data, or live examination sessions involved at any point.</w:t>
      </w:r>
    </w:p>
    <w:p w14:paraId="700535A0" w14:textId="77777777" w:rsidR="00B44A27" w:rsidRPr="00B44A27" w:rsidRDefault="00B44A27" w:rsidP="00B44A27">
      <w:pPr>
        <w:pStyle w:val="Heading2"/>
        <w:rPr>
          <w:rFonts w:ascii="Agency FB" w:hAnsi="Agency FB"/>
        </w:rPr>
      </w:pPr>
      <w:bookmarkStart w:id="4" w:name="_Toc227781078"/>
      <w:r w:rsidRPr="00B44A27">
        <w:rPr>
          <w:rFonts w:ascii="Agency FB" w:hAnsi="Agency FB"/>
        </w:rPr>
        <w:t>1.2 Research Questions</w:t>
      </w:r>
      <w:bookmarkEnd w:id="4"/>
    </w:p>
    <w:p w14:paraId="12E7370F" w14:textId="77777777" w:rsidR="00B44A27" w:rsidRPr="00B44A27" w:rsidRDefault="00B44A27" w:rsidP="00B44A27">
      <w:pPr>
        <w:spacing w:after="160"/>
        <w:jc w:val="both"/>
        <w:rPr>
          <w:rFonts w:ascii="Agency FB" w:hAnsi="Agency FB"/>
        </w:rPr>
      </w:pPr>
      <w:r w:rsidRPr="00B44A27">
        <w:rPr>
          <w:rFonts w:ascii="Agency FB" w:hAnsi="Agency FB"/>
        </w:rPr>
        <w:t>The project sought to answer the following research questions:</w:t>
      </w:r>
    </w:p>
    <w:p w14:paraId="4B37FEB5"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Can a Windows virtual machine be configured to evade detection by commercial proctoring software, and how effective are different proctoring vendors at detecting virtualised environments?</w:t>
      </w:r>
    </w:p>
    <w:p w14:paraId="3E3351CD"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Can a virtual camera device be used to inject a pre-recorded or manipulated video stream into a proctored examination session without detection?</w:t>
      </w:r>
    </w:p>
    <w:p w14:paraId="51D5FC77"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Are there consistent differences in detection capability between vendors, and if so, what do those differences reveal about the underlying detection architectures?</w:t>
      </w:r>
    </w:p>
    <w:p w14:paraId="194336A7"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What are the security implications of the identified vulnerabilities for institutions relying on automated proctoring?</w:t>
      </w:r>
    </w:p>
    <w:p w14:paraId="42945AD7" w14:textId="77777777" w:rsidR="00B44A27" w:rsidRPr="00B44A27" w:rsidRDefault="00B44A27" w:rsidP="00B44A27">
      <w:pPr>
        <w:spacing w:after="200"/>
        <w:rPr>
          <w:rFonts w:ascii="Agency FB" w:hAnsi="Agency FB"/>
        </w:rPr>
      </w:pPr>
    </w:p>
    <w:p w14:paraId="506DD075" w14:textId="77777777" w:rsidR="00B44A27" w:rsidRPr="00B44A27" w:rsidRDefault="00B44A27" w:rsidP="00B44A27">
      <w:pPr>
        <w:pStyle w:val="Heading2"/>
        <w:rPr>
          <w:rFonts w:ascii="Agency FB" w:hAnsi="Agency FB"/>
        </w:rPr>
      </w:pPr>
      <w:bookmarkStart w:id="5" w:name="_Toc227781079"/>
      <w:r w:rsidRPr="00B44A27">
        <w:rPr>
          <w:rFonts w:ascii="Agency FB" w:hAnsi="Agency FB"/>
        </w:rPr>
        <w:t>1.3 Scope and Ethical Boundaries</w:t>
      </w:r>
      <w:bookmarkEnd w:id="5"/>
    </w:p>
    <w:p w14:paraId="1FE2F6FE" w14:textId="77777777" w:rsidR="00B44A27" w:rsidRPr="00B44A27" w:rsidRDefault="00B44A27" w:rsidP="00B44A27">
      <w:pPr>
        <w:spacing w:after="160"/>
        <w:jc w:val="both"/>
        <w:rPr>
          <w:rFonts w:ascii="Agency FB" w:hAnsi="Agency FB"/>
        </w:rPr>
      </w:pPr>
      <w:r w:rsidRPr="00B44A27">
        <w:rPr>
          <w:rFonts w:ascii="Agency FB" w:hAnsi="Agency FB"/>
        </w:rPr>
        <w:t>Testing was confined to the following scope:</w:t>
      </w:r>
    </w:p>
    <w:p w14:paraId="612A239F"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 xml:space="preserve">Two primary vendors: Vendor A and Vendor B </w:t>
      </w:r>
    </w:p>
    <w:p w14:paraId="28A57131"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Four attack vectors: VM detection evasion, virtual camera injection, perspective/environment evasion, and secondary device use</w:t>
      </w:r>
    </w:p>
    <w:p w14:paraId="6DF423E3"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Two hypervisor platforms: VMware Workstation (Windows host) and Oracle VirtualBox (Linux host)</w:t>
      </w:r>
    </w:p>
    <w:p w14:paraId="4A11B96B"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Guest operating system: Windows 10 in all virtualised test environments</w:t>
      </w:r>
    </w:p>
    <w:p w14:paraId="250324C0" w14:textId="77777777" w:rsidR="00B44A27" w:rsidRPr="00B44A27" w:rsidRDefault="00B44A27" w:rsidP="00B44A27">
      <w:pPr>
        <w:rPr>
          <w:rFonts w:ascii="Agency FB" w:hAnsi="Agency FB"/>
        </w:rPr>
      </w:pPr>
      <w:r w:rsidRPr="00B44A27">
        <w:rPr>
          <w:rFonts w:ascii="Agency FB" w:hAnsi="Agency FB"/>
        </w:rPr>
        <w:br w:type="page"/>
      </w:r>
    </w:p>
    <w:p w14:paraId="04A59C4A" w14:textId="77777777" w:rsidR="00B44A27" w:rsidRPr="00B44A27" w:rsidRDefault="00B44A27" w:rsidP="00B44A27">
      <w:pPr>
        <w:pStyle w:val="Heading1"/>
        <w:rPr>
          <w:rFonts w:ascii="Agency FB" w:hAnsi="Agency FB"/>
        </w:rPr>
      </w:pPr>
      <w:bookmarkStart w:id="6" w:name="_Toc227781080"/>
      <w:r w:rsidRPr="00B44A27">
        <w:rPr>
          <w:rFonts w:ascii="Agency FB" w:hAnsi="Agency FB"/>
        </w:rPr>
        <w:lastRenderedPageBreak/>
        <w:t>Chapter 2: Research Areas</w:t>
      </w:r>
      <w:bookmarkEnd w:id="6"/>
    </w:p>
    <w:p w14:paraId="606981BF" w14:textId="77777777" w:rsidR="00B44A27" w:rsidRPr="00B44A27" w:rsidRDefault="00B44A27" w:rsidP="00B44A27">
      <w:pPr>
        <w:pStyle w:val="Heading2"/>
        <w:rPr>
          <w:rFonts w:ascii="Agency FB" w:hAnsi="Agency FB"/>
        </w:rPr>
      </w:pPr>
      <w:bookmarkStart w:id="7" w:name="_Toc227781081"/>
      <w:r w:rsidRPr="00B44A27">
        <w:rPr>
          <w:rFonts w:ascii="Agency FB" w:hAnsi="Agency FB"/>
        </w:rPr>
        <w:t>2.1 Online Proctoring Technology</w:t>
      </w:r>
      <w:bookmarkEnd w:id="7"/>
    </w:p>
    <w:p w14:paraId="4AA36570" w14:textId="77777777" w:rsidR="00B44A27" w:rsidRPr="00B44A27" w:rsidRDefault="00B44A27" w:rsidP="00B44A27">
      <w:pPr>
        <w:spacing w:after="160"/>
        <w:jc w:val="both"/>
        <w:rPr>
          <w:rFonts w:ascii="Agency FB" w:hAnsi="Agency FB"/>
        </w:rPr>
      </w:pPr>
      <w:r w:rsidRPr="00B44A27">
        <w:rPr>
          <w:rFonts w:ascii="Agency FB" w:hAnsi="Agency FB"/>
        </w:rPr>
        <w:t>Online proctoring platforms operate through a combination of software agents running on the candidate's machine, browser-level controls, and server-side AI analysis of the audio-visual stream. The candidate typically installs a browser extension or a dedicated lockdown browser application, which restricts access to other applications, monitors the desktop environment for prohibited activity, and streams the webcam feed to a remote monitoring service.</w:t>
      </w:r>
    </w:p>
    <w:p w14:paraId="7977467C" w14:textId="77777777" w:rsidR="00B44A27" w:rsidRPr="00B44A27" w:rsidRDefault="00B44A27" w:rsidP="00B44A27">
      <w:pPr>
        <w:spacing w:after="160"/>
        <w:jc w:val="both"/>
        <w:rPr>
          <w:rFonts w:ascii="Agency FB" w:hAnsi="Agency FB"/>
        </w:rPr>
      </w:pPr>
      <w:r w:rsidRPr="00B44A27">
        <w:rPr>
          <w:rFonts w:ascii="Agency FB" w:hAnsi="Agency FB"/>
        </w:rPr>
        <w:t>Two broad categories of proctoring exist: live proctoring, where a human invigilator monitors the session in real time, and AI-based automated proctoring, where algorithmic analysis flags suspicious events for post-hoc review. The platforms evaluated in this study operate in the AI-automated mode. Detection events are scored and classified, producing a risk score and a set of flags that are reviewed by the institution after the examination.</w:t>
      </w:r>
    </w:p>
    <w:p w14:paraId="6FD80A37" w14:textId="77777777" w:rsidR="00B44A27" w:rsidRPr="00B44A27" w:rsidRDefault="00B44A27" w:rsidP="00B44A27">
      <w:pPr>
        <w:spacing w:after="160"/>
        <w:jc w:val="both"/>
        <w:rPr>
          <w:rFonts w:ascii="Agency FB" w:hAnsi="Agency FB"/>
        </w:rPr>
      </w:pPr>
      <w:r w:rsidRPr="00B44A27">
        <w:rPr>
          <w:rFonts w:ascii="Agency FB" w:hAnsi="Agency FB"/>
        </w:rPr>
        <w:t>The effectiveness of these systems depends critically on the integrity of the data they receive. If the software environment, the hardware identity, or the video stream can be manipulated, the platform's conclusions are drawn from falsified inputs. This is the fundamental attack surface this project explores.</w:t>
      </w:r>
    </w:p>
    <w:p w14:paraId="4E0CD3E5" w14:textId="77777777" w:rsidR="00B44A27" w:rsidRPr="00B44A27" w:rsidRDefault="00B44A27" w:rsidP="00B44A27">
      <w:pPr>
        <w:pStyle w:val="Heading2"/>
        <w:rPr>
          <w:rFonts w:ascii="Agency FB" w:hAnsi="Agency FB"/>
        </w:rPr>
      </w:pPr>
      <w:bookmarkStart w:id="8" w:name="_Toc227781082"/>
      <w:r w:rsidRPr="00B44A27">
        <w:rPr>
          <w:rFonts w:ascii="Agency FB" w:hAnsi="Agency FB"/>
        </w:rPr>
        <w:t>2.2 Virtual Machine Detection Techniques</w:t>
      </w:r>
      <w:bookmarkEnd w:id="8"/>
    </w:p>
    <w:p w14:paraId="5D29D207" w14:textId="77777777" w:rsidR="00B44A27" w:rsidRPr="00B44A27" w:rsidRDefault="00B44A27" w:rsidP="00B44A27">
      <w:pPr>
        <w:spacing w:after="160"/>
        <w:jc w:val="both"/>
        <w:rPr>
          <w:rFonts w:ascii="Agency FB" w:hAnsi="Agency FB"/>
        </w:rPr>
      </w:pPr>
      <w:r w:rsidRPr="00B44A27">
        <w:rPr>
          <w:rFonts w:ascii="Agency FB" w:hAnsi="Agency FB"/>
        </w:rPr>
        <w:t>Virtual machine detection is a technique used both by malware (to avoid analysis in sandboxes) and by security software (to detect candidates running exams in virtualised environments). The detection surface is broad and encompasses multiple independent layers of the software stack.</w:t>
      </w:r>
    </w:p>
    <w:p w14:paraId="286B4E94" w14:textId="77777777" w:rsidR="00B44A27" w:rsidRPr="00B44A27" w:rsidRDefault="00B44A27" w:rsidP="00B44A27">
      <w:pPr>
        <w:pStyle w:val="Heading3"/>
        <w:rPr>
          <w:rFonts w:ascii="Agency FB" w:hAnsi="Agency FB"/>
        </w:rPr>
      </w:pPr>
      <w:bookmarkStart w:id="9" w:name="_Toc227781083"/>
      <w:r w:rsidRPr="00B44A27">
        <w:rPr>
          <w:rFonts w:ascii="Agency FB" w:hAnsi="Agency FB"/>
        </w:rPr>
        <w:t>CPUID Hypervisor Bit</w:t>
      </w:r>
      <w:bookmarkEnd w:id="9"/>
    </w:p>
    <w:p w14:paraId="37B25D28" w14:textId="77777777" w:rsidR="00B44A27" w:rsidRPr="00B44A27" w:rsidRDefault="00B44A27" w:rsidP="00B44A27">
      <w:pPr>
        <w:spacing w:after="160"/>
        <w:jc w:val="both"/>
        <w:rPr>
          <w:rFonts w:ascii="Agency FB" w:hAnsi="Agency FB"/>
        </w:rPr>
      </w:pPr>
      <w:r w:rsidRPr="00B44A27">
        <w:rPr>
          <w:rFonts w:ascii="Agency FB" w:hAnsi="Agency FB"/>
        </w:rPr>
        <w:t>The x86 CPUID instruction returns processor feature information. In CPUID leaf 1, bit 31 of the ECX register is designated as the "hypervisor present" bit. When a virtual machine is running, the hypervisor sets this bit to 1. Detection software can query this bit with a single native call, making it the most reliable and hardware-enforced VM detection mechanism. Countermeasures require configuration at the hypervisor level - specifically, instructing the hypervisor to mask or clear this bit before it is returned to the guest.</w:t>
      </w:r>
    </w:p>
    <w:p w14:paraId="50AC95C1" w14:textId="77777777" w:rsidR="00B44A27" w:rsidRPr="00B44A27" w:rsidRDefault="00B44A27" w:rsidP="00B44A27">
      <w:pPr>
        <w:pStyle w:val="Heading3"/>
        <w:rPr>
          <w:rFonts w:ascii="Agency FB" w:hAnsi="Agency FB"/>
        </w:rPr>
      </w:pPr>
      <w:bookmarkStart w:id="10" w:name="_Toc227781084"/>
      <w:r w:rsidRPr="00B44A27">
        <w:rPr>
          <w:rFonts w:ascii="Agency FB" w:hAnsi="Agency FB"/>
        </w:rPr>
        <w:t>SMBIOS and DMI Strings</w:t>
      </w:r>
      <w:bookmarkEnd w:id="10"/>
    </w:p>
    <w:p w14:paraId="07F9FF3C" w14:textId="77777777" w:rsidR="00B44A27" w:rsidRPr="00B44A27" w:rsidRDefault="00B44A27" w:rsidP="00B44A27">
      <w:pPr>
        <w:spacing w:after="160"/>
        <w:jc w:val="both"/>
        <w:rPr>
          <w:rFonts w:ascii="Agency FB" w:hAnsi="Agency FB"/>
        </w:rPr>
      </w:pPr>
      <w:r w:rsidRPr="00B44A27">
        <w:rPr>
          <w:rFonts w:ascii="Agency FB" w:hAnsi="Agency FB"/>
        </w:rPr>
        <w:t xml:space="preserve">The System Management BIOS (SMBIOS) tables expose system identity information including the manufacturer, product name, BIOS vendor, board product, and chassis type. On a physical machine, these values reflect the OEM hardware. On a virtual machine, hypervisors typically populate these tables with their own identifiers: VMware populates </w:t>
      </w:r>
      <w:proofErr w:type="spellStart"/>
      <w:r w:rsidRPr="00B44A27">
        <w:rPr>
          <w:rFonts w:ascii="Agency FB" w:hAnsi="Agency FB"/>
        </w:rPr>
        <w:t>SystemManufacturer</w:t>
      </w:r>
      <w:proofErr w:type="spellEnd"/>
      <w:r w:rsidRPr="00B44A27">
        <w:rPr>
          <w:rFonts w:ascii="Agency FB" w:hAnsi="Agency FB"/>
        </w:rPr>
        <w:t xml:space="preserve"> with "VMware, Inc.", and VirtualBox uses "</w:t>
      </w:r>
      <w:proofErr w:type="spellStart"/>
      <w:r w:rsidRPr="00B44A27">
        <w:rPr>
          <w:rFonts w:ascii="Agency FB" w:hAnsi="Agency FB"/>
        </w:rPr>
        <w:t>innotek</w:t>
      </w:r>
      <w:proofErr w:type="spellEnd"/>
      <w:r w:rsidRPr="00B44A27">
        <w:rPr>
          <w:rFonts w:ascii="Agency FB" w:hAnsi="Agency FB"/>
        </w:rPr>
        <w:t xml:space="preserve"> GmbH". Windows exposes these values through both the registry (under HKLM\HARDWARE\DESCRIPTION\System\BIOS) and through WMI classes (Win32_ComputerSystem, Win32_BIOS, Win32_BaseBoard). Detection software routinely queries both.</w:t>
      </w:r>
    </w:p>
    <w:p w14:paraId="1CC1466A" w14:textId="77777777" w:rsidR="00B44A27" w:rsidRPr="00B44A27" w:rsidRDefault="00B44A27" w:rsidP="00B44A27">
      <w:pPr>
        <w:pStyle w:val="Heading3"/>
        <w:rPr>
          <w:rFonts w:ascii="Agency FB" w:hAnsi="Agency FB"/>
        </w:rPr>
      </w:pPr>
      <w:bookmarkStart w:id="11" w:name="_Toc227781085"/>
      <w:r w:rsidRPr="00B44A27">
        <w:rPr>
          <w:rFonts w:ascii="Agency FB" w:hAnsi="Agency FB"/>
        </w:rPr>
        <w:t>Registry Keys and Running Processes</w:t>
      </w:r>
      <w:bookmarkEnd w:id="11"/>
    </w:p>
    <w:p w14:paraId="3DB70B07" w14:textId="77777777" w:rsidR="00B44A27" w:rsidRPr="00B44A27" w:rsidRDefault="00B44A27" w:rsidP="00B44A27">
      <w:pPr>
        <w:spacing w:after="160"/>
        <w:jc w:val="both"/>
        <w:rPr>
          <w:rFonts w:ascii="Agency FB" w:hAnsi="Agency FB"/>
        </w:rPr>
      </w:pPr>
      <w:r w:rsidRPr="00B44A27">
        <w:rPr>
          <w:rFonts w:ascii="Agency FB" w:hAnsi="Agency FB"/>
        </w:rPr>
        <w:t xml:space="preserve">Both VMware and VirtualBox install guest additions software that creates identifiable registry keys, service entries, and running processes. VMware Tools creates keys under HKLM\SOFTWARE\VMware, Inc. and runs vmtoolsd.exe and </w:t>
      </w:r>
      <w:proofErr w:type="spellStart"/>
      <w:r w:rsidRPr="00B44A27">
        <w:rPr>
          <w:rFonts w:ascii="Agency FB" w:hAnsi="Agency FB"/>
        </w:rPr>
        <w:t>VGAuthService</w:t>
      </w:r>
      <w:proofErr w:type="spellEnd"/>
      <w:r w:rsidRPr="00B44A27">
        <w:rPr>
          <w:rFonts w:ascii="Agency FB" w:hAnsi="Agency FB"/>
        </w:rPr>
        <w:t>. VirtualBox Guest Additions creates keys under HKLM\SOFTWARE\Oracle and runs VBoxService.exe and VBoxTray.exe. A process-name scan or registry enumeration can reliably identify a guest VM environment.</w:t>
      </w:r>
    </w:p>
    <w:p w14:paraId="322EE010" w14:textId="77777777" w:rsidR="00B44A27" w:rsidRPr="00B44A27" w:rsidRDefault="00B44A27" w:rsidP="00B44A27">
      <w:pPr>
        <w:pStyle w:val="Heading3"/>
        <w:rPr>
          <w:rFonts w:ascii="Agency FB" w:hAnsi="Agency FB"/>
        </w:rPr>
      </w:pPr>
    </w:p>
    <w:p w14:paraId="4B569B75" w14:textId="77777777" w:rsidR="00B44A27" w:rsidRPr="00B44A27" w:rsidRDefault="00B44A27" w:rsidP="00B44A27">
      <w:pPr>
        <w:pStyle w:val="Heading3"/>
        <w:rPr>
          <w:rFonts w:ascii="Agency FB" w:hAnsi="Agency FB"/>
        </w:rPr>
      </w:pPr>
      <w:bookmarkStart w:id="12" w:name="_Toc227781086"/>
      <w:r w:rsidRPr="00B44A27">
        <w:rPr>
          <w:rFonts w:ascii="Agency FB" w:hAnsi="Agency FB"/>
        </w:rPr>
        <w:t>MAC Address OUI</w:t>
      </w:r>
      <w:bookmarkEnd w:id="12"/>
    </w:p>
    <w:p w14:paraId="5496A295" w14:textId="77777777" w:rsidR="00B44A27" w:rsidRPr="00B44A27" w:rsidRDefault="00B44A27" w:rsidP="00B44A27">
      <w:pPr>
        <w:spacing w:after="160"/>
        <w:jc w:val="both"/>
        <w:rPr>
          <w:rFonts w:ascii="Agency FB" w:hAnsi="Agency FB"/>
        </w:rPr>
      </w:pPr>
      <w:r w:rsidRPr="00B44A27">
        <w:rPr>
          <w:rFonts w:ascii="Agency FB" w:hAnsi="Agency FB"/>
        </w:rPr>
        <w:t>Network interface cards are assigned a MAC address whose first three bytes (the Organisationally Unique Identifier, or OUI) identify the manufacturer. VMware reserves the OUI range 00:0C:29 and 00:50:56 for its virtual network adapters. VirtualBox uses 08:00:27. Detection software can query the active MAC address and match it against known VM vendor OUI blocks, flagging the machine as virtual without any privileged access.</w:t>
      </w:r>
    </w:p>
    <w:p w14:paraId="31E8081E" w14:textId="77777777" w:rsidR="00B44A27" w:rsidRPr="00B44A27" w:rsidRDefault="00B44A27" w:rsidP="00B44A27">
      <w:pPr>
        <w:pStyle w:val="Heading3"/>
        <w:rPr>
          <w:rFonts w:ascii="Agency FB" w:hAnsi="Agency FB"/>
        </w:rPr>
      </w:pPr>
      <w:bookmarkStart w:id="13" w:name="_Toc227781087"/>
      <w:r w:rsidRPr="00B44A27">
        <w:rPr>
          <w:rFonts w:ascii="Agency FB" w:hAnsi="Agency FB"/>
        </w:rPr>
        <w:lastRenderedPageBreak/>
        <w:t>Disk Model Strings</w:t>
      </w:r>
      <w:bookmarkEnd w:id="13"/>
    </w:p>
    <w:p w14:paraId="2D8C4682" w14:textId="77777777" w:rsidR="00B44A27" w:rsidRPr="00B44A27" w:rsidRDefault="00B44A27" w:rsidP="00B44A27">
      <w:pPr>
        <w:spacing w:after="160"/>
        <w:jc w:val="both"/>
        <w:rPr>
          <w:rFonts w:ascii="Agency FB" w:hAnsi="Agency FB"/>
        </w:rPr>
      </w:pPr>
      <w:r w:rsidRPr="00B44A27">
        <w:rPr>
          <w:rFonts w:ascii="Agency FB" w:hAnsi="Agency FB"/>
        </w:rPr>
        <w:t>Virtual disk controllers present identifiable model strings to the guest operating system. VMware virtual disks present as "VMware SCSI Disk Device" or "VMware Virtual S" in the Device Manager. VirtualBox presents disks as "VBOX HARDDISK". These values are accessible through WMI (Win32_DiskDrive) and through the registry under HKLM\SYSTEM\</w:t>
      </w:r>
      <w:proofErr w:type="spellStart"/>
      <w:r w:rsidRPr="00B44A27">
        <w:rPr>
          <w:rFonts w:ascii="Agency FB" w:hAnsi="Agency FB"/>
        </w:rPr>
        <w:t>CurrentControlSet</w:t>
      </w:r>
      <w:proofErr w:type="spellEnd"/>
      <w:r w:rsidRPr="00B44A27">
        <w:rPr>
          <w:rFonts w:ascii="Agency FB" w:hAnsi="Agency FB"/>
        </w:rPr>
        <w:t>\Enum\SCSI.</w:t>
      </w:r>
    </w:p>
    <w:p w14:paraId="7979BA5F" w14:textId="77777777" w:rsidR="00B44A27" w:rsidRPr="00B44A27" w:rsidRDefault="00B44A27" w:rsidP="00B44A27">
      <w:pPr>
        <w:pStyle w:val="Heading2"/>
        <w:rPr>
          <w:rFonts w:ascii="Agency FB" w:hAnsi="Agency FB"/>
        </w:rPr>
      </w:pPr>
      <w:bookmarkStart w:id="14" w:name="_Toc227781088"/>
      <w:r w:rsidRPr="00B44A27">
        <w:rPr>
          <w:rFonts w:ascii="Agency FB" w:hAnsi="Agency FB"/>
        </w:rPr>
        <w:t>2.3 Virtual Camera and Video Stream Manipulation</w:t>
      </w:r>
      <w:bookmarkEnd w:id="14"/>
    </w:p>
    <w:p w14:paraId="4DEFC3D9" w14:textId="77777777" w:rsidR="00B44A27" w:rsidRPr="00B44A27" w:rsidRDefault="00B44A27" w:rsidP="00B44A27">
      <w:pPr>
        <w:spacing w:after="160"/>
        <w:jc w:val="both"/>
        <w:rPr>
          <w:rFonts w:ascii="Agency FB" w:hAnsi="Agency FB"/>
        </w:rPr>
      </w:pPr>
      <w:r w:rsidRPr="00B44A27">
        <w:rPr>
          <w:rFonts w:ascii="Agency FB" w:hAnsi="Agency FB"/>
        </w:rPr>
        <w:t>Online proctoring relies on the candidate's webcam as the primary source of behavioural data. The integrity of this feed is assumed but not verified by most platforms. The Windows and Linux operating systems provide a virtual device model through which any application can register a virtual camera device that appears identical to a physical webcam at the OS API level.</w:t>
      </w:r>
    </w:p>
    <w:p w14:paraId="0239470F" w14:textId="77777777" w:rsidR="00B44A27" w:rsidRPr="00B44A27" w:rsidRDefault="00B44A27" w:rsidP="00B44A27">
      <w:pPr>
        <w:spacing w:after="160"/>
        <w:jc w:val="both"/>
        <w:rPr>
          <w:rFonts w:ascii="Agency FB" w:hAnsi="Agency FB"/>
        </w:rPr>
      </w:pPr>
      <w:r w:rsidRPr="00B44A27">
        <w:rPr>
          <w:rFonts w:ascii="Agency FB" w:hAnsi="Agency FB"/>
        </w:rPr>
        <w:t>OBS Studio (Open Broadcaster Software) provides a widely used implementation through its OBS Virtual Camera plugin. When enabled, the OBS virtual camera driver registers a new capture device in the system's DirectShow or Video4Linux layer. Applications that enumerate available cameras - including proctoring software - see this device alongside any physical cameras. The OBS virtual camera can output any scene, including a pre-recorded video loop, a live feed from a physical camera with applied filters or overlays, or AI-generated content.</w:t>
      </w:r>
    </w:p>
    <w:p w14:paraId="6A67BB26" w14:textId="77777777" w:rsidR="00B44A27" w:rsidRPr="00B44A27" w:rsidRDefault="00B44A27" w:rsidP="00B44A27">
      <w:pPr>
        <w:spacing w:after="160"/>
        <w:jc w:val="both"/>
        <w:rPr>
          <w:rFonts w:ascii="Agency FB" w:hAnsi="Agency FB"/>
        </w:rPr>
      </w:pPr>
      <w:r w:rsidRPr="00B44A27">
        <w:rPr>
          <w:rFonts w:ascii="Agency FB" w:hAnsi="Agency FB"/>
        </w:rPr>
        <w:t>The critical security implication is that the video stream received by the proctoring server is not authenticated to any physical hardware. The server cannot distinguish between a live camera feed and a pre-recorded playback unless it applies active liveness detection - such as requiring the candidate to perform a specific gesture on demand or applying frame-level analysis for loop artefacts and inconsistent metadata.</w:t>
      </w:r>
    </w:p>
    <w:p w14:paraId="2883A38F" w14:textId="77777777" w:rsidR="00B44A27" w:rsidRPr="00B44A27" w:rsidRDefault="00B44A27" w:rsidP="00B44A27">
      <w:pPr>
        <w:pStyle w:val="Heading2"/>
        <w:rPr>
          <w:rFonts w:ascii="Agency FB" w:hAnsi="Agency FB"/>
        </w:rPr>
      </w:pPr>
      <w:bookmarkStart w:id="15" w:name="_Toc227781089"/>
      <w:r w:rsidRPr="00B44A27">
        <w:rPr>
          <w:rFonts w:ascii="Agency FB" w:hAnsi="Agency FB"/>
        </w:rPr>
        <w:t>2.4 Browser Lockdown Mechanisms</w:t>
      </w:r>
      <w:bookmarkEnd w:id="15"/>
    </w:p>
    <w:p w14:paraId="5D266E01" w14:textId="77777777" w:rsidR="00B44A27" w:rsidRPr="00B44A27" w:rsidRDefault="00B44A27" w:rsidP="00B44A27">
      <w:pPr>
        <w:spacing w:after="160"/>
        <w:jc w:val="both"/>
        <w:rPr>
          <w:rFonts w:ascii="Agency FB" w:hAnsi="Agency FB"/>
        </w:rPr>
      </w:pPr>
      <w:r w:rsidRPr="00B44A27">
        <w:rPr>
          <w:rFonts w:ascii="Agency FB" w:hAnsi="Agency FB"/>
        </w:rPr>
        <w:t>Lockdown browsers are specialised browser applications that restrict the candidate's ability to access external resources during an examination. They typically prevent navigation to other URLs, disable copy-paste, block screen capture, and terminate or prevent the launch of disallowed processes. Some implementations monitor the clipboard, check for remote desktop software, and enforce a single-display policy.</w:t>
      </w:r>
    </w:p>
    <w:p w14:paraId="2656FA07" w14:textId="77777777" w:rsidR="00B44A27" w:rsidRPr="00B44A27" w:rsidRDefault="00B44A27" w:rsidP="00B44A27">
      <w:pPr>
        <w:spacing w:after="160"/>
        <w:jc w:val="both"/>
        <w:rPr>
          <w:rFonts w:ascii="Agency FB" w:hAnsi="Agency FB"/>
        </w:rPr>
      </w:pPr>
      <w:r w:rsidRPr="00B44A27">
        <w:rPr>
          <w:rFonts w:ascii="Agency FB" w:hAnsi="Agency FB"/>
        </w:rPr>
        <w:t>The security model of a lockdown browser depends on the assumption that it is running on bare-metal hardware and has exclusive control over the OS environment. When the lockdown browser runs inside a virtual machine, the host operating system - which the lockdown browser cannot see - remains fully accessible. The candidate can freely use a browser, consult notes, or communicate with an AI assistant on the host machine while the lockdown browser inside the guest observes no prohibited activity.</w:t>
      </w:r>
    </w:p>
    <w:p w14:paraId="71C293F7" w14:textId="77777777" w:rsidR="00B44A27" w:rsidRPr="00B44A27" w:rsidRDefault="00B44A27" w:rsidP="00B44A27">
      <w:pPr>
        <w:spacing w:after="160"/>
        <w:jc w:val="both"/>
        <w:rPr>
          <w:rFonts w:ascii="Agency FB" w:hAnsi="Agency FB"/>
        </w:rPr>
      </w:pPr>
      <w:r w:rsidRPr="00B44A27">
        <w:rPr>
          <w:rFonts w:ascii="Agency FB" w:hAnsi="Agency FB"/>
        </w:rPr>
        <w:t>This is not a novel observation. It is a fundamental architectural limitation: any software confinement mechanism that operates at the OS level can be circumvented by running that OS as a guest. The meaningful question is whether the proctoring platform detects the virtualised environment before allowing the examination to proceed.</w:t>
      </w:r>
    </w:p>
    <w:p w14:paraId="50B35820" w14:textId="77777777" w:rsidR="00B44A27" w:rsidRPr="00B44A27" w:rsidRDefault="00B44A27" w:rsidP="00B44A27">
      <w:pPr>
        <w:pStyle w:val="Heading2"/>
        <w:rPr>
          <w:rFonts w:ascii="Agency FB" w:hAnsi="Agency FB"/>
        </w:rPr>
      </w:pPr>
    </w:p>
    <w:p w14:paraId="0B48A4F6" w14:textId="77777777" w:rsidR="00B44A27" w:rsidRPr="00B44A27" w:rsidRDefault="00B44A27" w:rsidP="00B44A27">
      <w:pPr>
        <w:pStyle w:val="Heading2"/>
        <w:rPr>
          <w:rFonts w:ascii="Agency FB" w:hAnsi="Agency FB"/>
        </w:rPr>
      </w:pPr>
      <w:bookmarkStart w:id="16" w:name="_Toc227781090"/>
      <w:r w:rsidRPr="00B44A27">
        <w:rPr>
          <w:rFonts w:ascii="Agency FB" w:hAnsi="Agency FB"/>
        </w:rPr>
        <w:t>2.5 Hypervisor Fingerprinting and Evasion</w:t>
      </w:r>
      <w:bookmarkEnd w:id="16"/>
    </w:p>
    <w:p w14:paraId="7CED22F7" w14:textId="77777777" w:rsidR="00B44A27" w:rsidRPr="00B44A27" w:rsidRDefault="00B44A27" w:rsidP="00B44A27">
      <w:pPr>
        <w:spacing w:after="160"/>
        <w:jc w:val="both"/>
        <w:rPr>
          <w:rFonts w:ascii="Agency FB" w:hAnsi="Agency FB"/>
        </w:rPr>
      </w:pPr>
      <w:r w:rsidRPr="00B44A27">
        <w:rPr>
          <w:rFonts w:ascii="Agency FB" w:hAnsi="Agency FB"/>
        </w:rPr>
        <w:t>Evasion of VM detection requires modifications at two distinct levels. Guest-level modifications - registry key deletion, WMI class patching, service disabling, MAC address spoofing, process renaming, and disk model string patching - address the detection vectors accessible from within the Windows guest. These can be automated through a PowerShell script executed with administrator privileges inside the guest.</w:t>
      </w:r>
    </w:p>
    <w:p w14:paraId="30636760" w14:textId="77777777" w:rsidR="00B44A27" w:rsidRPr="00B44A27" w:rsidRDefault="00B44A27" w:rsidP="00B44A27">
      <w:pPr>
        <w:spacing w:after="160"/>
        <w:jc w:val="both"/>
        <w:rPr>
          <w:rFonts w:ascii="Agency FB" w:hAnsi="Agency FB"/>
        </w:rPr>
      </w:pPr>
      <w:r w:rsidRPr="00B44A27">
        <w:rPr>
          <w:rFonts w:ascii="Agency FB" w:hAnsi="Agency FB"/>
        </w:rPr>
        <w:t xml:space="preserve">Host-level modifications address the CPUID hypervisor bit and the SMBIOS table values that the hypervisor exposes to the guest. For VMware, these are controlled through directives added to the </w:t>
      </w:r>
      <w:proofErr w:type="gramStart"/>
      <w:r w:rsidRPr="00B44A27">
        <w:rPr>
          <w:rFonts w:ascii="Agency FB" w:hAnsi="Agency FB"/>
        </w:rPr>
        <w:t>VM's .</w:t>
      </w:r>
      <w:proofErr w:type="spellStart"/>
      <w:r w:rsidRPr="00B44A27">
        <w:rPr>
          <w:rFonts w:ascii="Agency FB" w:hAnsi="Agency FB"/>
        </w:rPr>
        <w:t>vmx</w:t>
      </w:r>
      <w:proofErr w:type="spellEnd"/>
      <w:proofErr w:type="gramEnd"/>
      <w:r w:rsidRPr="00B44A27">
        <w:rPr>
          <w:rFonts w:ascii="Agency FB" w:hAnsi="Agency FB"/>
        </w:rPr>
        <w:t xml:space="preserve"> configuration file. For VirtualBox, the equivalent is achieved through </w:t>
      </w:r>
      <w:proofErr w:type="spellStart"/>
      <w:r w:rsidRPr="00B44A27">
        <w:rPr>
          <w:rFonts w:ascii="Agency FB" w:hAnsi="Agency FB"/>
        </w:rPr>
        <w:t>VBoxManage</w:t>
      </w:r>
      <w:proofErr w:type="spellEnd"/>
      <w:r w:rsidRPr="00B44A27">
        <w:rPr>
          <w:rFonts w:ascii="Agency FB" w:hAnsi="Agency FB"/>
        </w:rPr>
        <w:t xml:space="preserve"> </w:t>
      </w:r>
      <w:proofErr w:type="spellStart"/>
      <w:r w:rsidRPr="00B44A27">
        <w:rPr>
          <w:rFonts w:ascii="Agency FB" w:hAnsi="Agency FB"/>
        </w:rPr>
        <w:t>modifyvm</w:t>
      </w:r>
      <w:proofErr w:type="spellEnd"/>
      <w:r w:rsidRPr="00B44A27">
        <w:rPr>
          <w:rFonts w:ascii="Agency FB" w:hAnsi="Agency FB"/>
        </w:rPr>
        <w:t xml:space="preserve"> commands that set DMI string overrides and </w:t>
      </w:r>
      <w:proofErr w:type="spellStart"/>
      <w:r w:rsidRPr="00B44A27">
        <w:rPr>
          <w:rFonts w:ascii="Agency FB" w:hAnsi="Agency FB"/>
        </w:rPr>
        <w:t>paravirtualisation</w:t>
      </w:r>
      <w:proofErr w:type="spellEnd"/>
      <w:r w:rsidRPr="00B44A27">
        <w:rPr>
          <w:rFonts w:ascii="Agency FB" w:hAnsi="Agency FB"/>
        </w:rPr>
        <w:t xml:space="preserve"> provider configuration. These changes must be made while the VM is powered off and take effect on the next boot.</w:t>
      </w:r>
    </w:p>
    <w:p w14:paraId="70819B46" w14:textId="77777777" w:rsidR="00B44A27" w:rsidRPr="00B44A27" w:rsidRDefault="00B44A27" w:rsidP="00B44A27">
      <w:pPr>
        <w:rPr>
          <w:rFonts w:ascii="Agency FB" w:hAnsi="Agency FB"/>
        </w:rPr>
      </w:pPr>
      <w:r w:rsidRPr="00B44A27">
        <w:rPr>
          <w:rFonts w:ascii="Agency FB" w:hAnsi="Agency FB"/>
        </w:rPr>
        <w:br w:type="page"/>
      </w:r>
    </w:p>
    <w:p w14:paraId="372EBE9F" w14:textId="77777777" w:rsidR="00B44A27" w:rsidRPr="00B44A27" w:rsidRDefault="00B44A27" w:rsidP="00B44A27">
      <w:pPr>
        <w:pStyle w:val="Heading1"/>
        <w:rPr>
          <w:rFonts w:ascii="Agency FB" w:hAnsi="Agency FB"/>
        </w:rPr>
      </w:pPr>
      <w:bookmarkStart w:id="17" w:name="_Toc227781091"/>
      <w:r w:rsidRPr="00B44A27">
        <w:rPr>
          <w:rFonts w:ascii="Agency FB" w:hAnsi="Agency FB"/>
        </w:rPr>
        <w:lastRenderedPageBreak/>
        <w:t>Chapter 3: Methodology</w:t>
      </w:r>
      <w:bookmarkEnd w:id="17"/>
    </w:p>
    <w:p w14:paraId="1753ACB6" w14:textId="77777777" w:rsidR="00B44A27" w:rsidRPr="00B44A27" w:rsidRDefault="00B44A27" w:rsidP="00B44A27">
      <w:pPr>
        <w:pStyle w:val="Heading2"/>
        <w:rPr>
          <w:rFonts w:ascii="Agency FB" w:hAnsi="Agency FB"/>
        </w:rPr>
      </w:pPr>
      <w:bookmarkStart w:id="18" w:name="_Toc227781092"/>
      <w:r w:rsidRPr="00B44A27">
        <w:rPr>
          <w:rFonts w:ascii="Agency FB" w:hAnsi="Agency FB"/>
        </w:rPr>
        <w:t>3.1 Test Environment</w:t>
      </w:r>
      <w:bookmarkEnd w:id="18"/>
    </w:p>
    <w:p w14:paraId="00157885" w14:textId="77777777" w:rsidR="00B44A27" w:rsidRPr="00B44A27" w:rsidRDefault="00B44A27" w:rsidP="00B44A27">
      <w:pPr>
        <w:spacing w:after="160"/>
        <w:jc w:val="both"/>
        <w:rPr>
          <w:rFonts w:ascii="Agency FB" w:hAnsi="Agency FB"/>
        </w:rPr>
      </w:pPr>
      <w:r w:rsidRPr="00B44A27">
        <w:rPr>
          <w:rFonts w:ascii="Agency FB" w:hAnsi="Agency FB"/>
        </w:rPr>
        <w:t>All testing was conducted within a dedicated sandbox environment. The physical test machines comprised:</w:t>
      </w:r>
    </w:p>
    <w:p w14:paraId="52BD34D9"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Host A: Windows 11 Desktop running VMware Workstation 17, hosting a Windows 10 guest VM</w:t>
      </w:r>
    </w:p>
    <w:p w14:paraId="3FA13AF5"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Host B: Linux (Ubuntu 24.04 LTS) laptop running Oracle VirtualBox 7.2, hosting a Windows 10 guest VM</w:t>
      </w:r>
    </w:p>
    <w:p w14:paraId="275F8D1E" w14:textId="77777777" w:rsidR="00B44A27" w:rsidRPr="00B44A27" w:rsidRDefault="00B44A27" w:rsidP="00B44A27">
      <w:pPr>
        <w:spacing w:after="160"/>
        <w:jc w:val="both"/>
        <w:rPr>
          <w:rFonts w:ascii="Agency FB" w:hAnsi="Agency FB"/>
        </w:rPr>
      </w:pPr>
      <w:r w:rsidRPr="00B44A27">
        <w:rPr>
          <w:rFonts w:ascii="Agency FB" w:hAnsi="Agency FB"/>
        </w:rPr>
        <w:t>Both guest VMs were configured with 8GB RAM, 4 vCPUs, and a bridged network adapter. Each guest had the following installed: Google Chrome, the Vendor B lockdown browser, and the Microsoft Edge browser. OBS Studio 30.x with the Virtual Camera plugin was installed on both host machines.</w:t>
      </w:r>
    </w:p>
    <w:p w14:paraId="17B56FA6" w14:textId="77777777" w:rsidR="00B44A27" w:rsidRPr="00B44A27" w:rsidRDefault="00B44A27" w:rsidP="00B44A27">
      <w:pPr>
        <w:spacing w:after="160"/>
        <w:jc w:val="both"/>
        <w:rPr>
          <w:rFonts w:ascii="Agency FB" w:hAnsi="Agency FB"/>
        </w:rPr>
      </w:pPr>
      <w:r w:rsidRPr="00B44A27">
        <w:rPr>
          <w:rFonts w:ascii="Agency FB" w:hAnsi="Agency FB"/>
        </w:rPr>
        <w:t>A dedicated Vendor A sandbox account was provisioned with a test course and a dummy examination configured to run for 10 minutes with standard proctoring rules: no second screen, no phone, face always visible, no leaving frame. The same test course configuration was replicated on Vendor B's sandbox instance.</w:t>
      </w:r>
    </w:p>
    <w:p w14:paraId="2688EC2D" w14:textId="77777777" w:rsidR="00B44A27" w:rsidRPr="00B44A27" w:rsidRDefault="00B44A27" w:rsidP="00B44A27">
      <w:pPr>
        <w:pStyle w:val="Heading2"/>
        <w:rPr>
          <w:rFonts w:ascii="Agency FB" w:hAnsi="Agency FB"/>
        </w:rPr>
      </w:pPr>
      <w:bookmarkStart w:id="19" w:name="_Toc227781093"/>
      <w:r w:rsidRPr="00B44A27">
        <w:rPr>
          <w:rFonts w:ascii="Agency FB" w:hAnsi="Agency FB"/>
        </w:rPr>
        <w:t>3.2 Vendor Selection</w:t>
      </w:r>
      <w:bookmarkEnd w:id="19"/>
    </w:p>
    <w:p w14:paraId="6DD94F04" w14:textId="77777777" w:rsidR="00B44A27" w:rsidRPr="00B44A27" w:rsidRDefault="00B44A27" w:rsidP="00B44A27">
      <w:pPr>
        <w:spacing w:after="160"/>
        <w:jc w:val="both"/>
        <w:rPr>
          <w:rFonts w:ascii="Agency FB" w:hAnsi="Agency FB"/>
        </w:rPr>
      </w:pPr>
      <w:r w:rsidRPr="00B44A27">
        <w:rPr>
          <w:rFonts w:ascii="Agency FB" w:hAnsi="Agency FB"/>
        </w:rPr>
        <w:t xml:space="preserve">Vendor A was selected as the primary evaluation target based on their willingness to participate in this experiment and its published claims of advanced AI-based monitoring. Vendor B was selected as a comparator platform used by a different set of institutions. </w:t>
      </w:r>
    </w:p>
    <w:p w14:paraId="44B93008" w14:textId="77777777" w:rsidR="00B44A27" w:rsidRPr="00B44A27" w:rsidRDefault="00B44A27" w:rsidP="00B44A27">
      <w:pPr>
        <w:pStyle w:val="Heading2"/>
        <w:rPr>
          <w:rFonts w:ascii="Agency FB" w:hAnsi="Agency FB"/>
        </w:rPr>
      </w:pPr>
      <w:bookmarkStart w:id="20" w:name="_Toc227781094"/>
      <w:r w:rsidRPr="00B44A27">
        <w:rPr>
          <w:rFonts w:ascii="Agency FB" w:hAnsi="Agency FB"/>
        </w:rPr>
        <w:t>3.3 Attack Vector Definitions</w:t>
      </w:r>
      <w:bookmarkEnd w:id="20"/>
    </w:p>
    <w:p w14:paraId="0F748C2F" w14:textId="77777777" w:rsidR="00B44A27" w:rsidRPr="00B44A27" w:rsidRDefault="00B44A27" w:rsidP="00B44A27">
      <w:pPr>
        <w:spacing w:after="160"/>
        <w:jc w:val="both"/>
        <w:rPr>
          <w:rFonts w:ascii="Agency FB" w:hAnsi="Agency FB"/>
        </w:rPr>
      </w:pPr>
      <w:r w:rsidRPr="00B44A27">
        <w:rPr>
          <w:rFonts w:ascii="Agency FB" w:hAnsi="Agency FB"/>
        </w:rPr>
        <w:t>Four attack vectors were defined and tested: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19"/>
        <w:gridCol w:w="4639"/>
        <w:gridCol w:w="2258"/>
      </w:tblGrid>
      <w:tr w:rsidR="00B44A27" w:rsidRPr="00B44A27" w14:paraId="516C4DA5" w14:textId="77777777" w:rsidTr="00FE2381">
        <w:tblPrEx>
          <w:tblCellMar>
            <w:top w:w="0" w:type="dxa"/>
            <w:bottom w:w="0" w:type="dxa"/>
          </w:tblCellMar>
        </w:tblPrEx>
        <w:tc>
          <w:tcPr>
            <w:tcW w:w="0" w:type="auto"/>
            <w:tcMar>
              <w:top w:w="80" w:type="dxa"/>
              <w:left w:w="120" w:type="dxa"/>
              <w:bottom w:w="80" w:type="dxa"/>
              <w:right w:w="120" w:type="dxa"/>
            </w:tcMar>
          </w:tcPr>
          <w:p w14:paraId="0532A26C" w14:textId="77777777" w:rsidR="00B44A27" w:rsidRPr="00B44A27" w:rsidRDefault="00B44A27" w:rsidP="00FE2381">
            <w:pPr>
              <w:spacing w:after="80"/>
              <w:rPr>
                <w:rFonts w:ascii="Agency FB" w:hAnsi="Agency FB"/>
              </w:rPr>
            </w:pPr>
            <w:r w:rsidRPr="00B44A27">
              <w:rPr>
                <w:rFonts w:ascii="Agency FB" w:hAnsi="Agency FB"/>
                <w:b/>
                <w:bCs/>
                <w:sz w:val="20"/>
                <w:szCs w:val="20"/>
              </w:rPr>
              <w:t>Attack Vector</w:t>
            </w:r>
          </w:p>
        </w:tc>
        <w:tc>
          <w:tcPr>
            <w:tcW w:w="0" w:type="auto"/>
            <w:tcMar>
              <w:top w:w="80" w:type="dxa"/>
              <w:left w:w="120" w:type="dxa"/>
              <w:bottom w:w="80" w:type="dxa"/>
              <w:right w:w="120" w:type="dxa"/>
            </w:tcMar>
          </w:tcPr>
          <w:p w14:paraId="028DB752" w14:textId="77777777" w:rsidR="00B44A27" w:rsidRPr="00B44A27" w:rsidRDefault="00B44A27" w:rsidP="00FE2381">
            <w:pPr>
              <w:spacing w:after="80"/>
              <w:rPr>
                <w:rFonts w:ascii="Agency FB" w:hAnsi="Agency FB"/>
              </w:rPr>
            </w:pPr>
            <w:r w:rsidRPr="00B44A27">
              <w:rPr>
                <w:rFonts w:ascii="Agency FB" w:hAnsi="Agency FB"/>
                <w:b/>
                <w:bCs/>
                <w:sz w:val="20"/>
                <w:szCs w:val="20"/>
              </w:rPr>
              <w:t>Description</w:t>
            </w:r>
          </w:p>
        </w:tc>
        <w:tc>
          <w:tcPr>
            <w:tcW w:w="0" w:type="auto"/>
            <w:tcMar>
              <w:top w:w="80" w:type="dxa"/>
              <w:left w:w="120" w:type="dxa"/>
              <w:bottom w:w="80" w:type="dxa"/>
              <w:right w:w="120" w:type="dxa"/>
            </w:tcMar>
          </w:tcPr>
          <w:p w14:paraId="11BE6D1B" w14:textId="77777777" w:rsidR="00B44A27" w:rsidRPr="00B44A27" w:rsidRDefault="00B44A27" w:rsidP="00FE2381">
            <w:pPr>
              <w:spacing w:after="80"/>
              <w:rPr>
                <w:rFonts w:ascii="Agency FB" w:hAnsi="Agency FB"/>
              </w:rPr>
            </w:pPr>
            <w:r w:rsidRPr="00B44A27">
              <w:rPr>
                <w:rFonts w:ascii="Agency FB" w:hAnsi="Agency FB"/>
                <w:b/>
                <w:bCs/>
                <w:sz w:val="20"/>
                <w:szCs w:val="20"/>
              </w:rPr>
              <w:t>Success Criterion</w:t>
            </w:r>
          </w:p>
        </w:tc>
      </w:tr>
      <w:tr w:rsidR="00B44A27" w:rsidRPr="00B44A27" w14:paraId="7E3A7925" w14:textId="77777777" w:rsidTr="00FE2381">
        <w:tblPrEx>
          <w:tblCellMar>
            <w:top w:w="0" w:type="dxa"/>
            <w:bottom w:w="0" w:type="dxa"/>
          </w:tblCellMar>
        </w:tblPrEx>
        <w:tc>
          <w:tcPr>
            <w:tcW w:w="0" w:type="auto"/>
            <w:tcMar>
              <w:top w:w="80" w:type="dxa"/>
              <w:left w:w="120" w:type="dxa"/>
              <w:bottom w:w="80" w:type="dxa"/>
              <w:right w:w="120" w:type="dxa"/>
            </w:tcMar>
          </w:tcPr>
          <w:p w14:paraId="42EBA38F" w14:textId="77777777" w:rsidR="00B44A27" w:rsidRPr="00B44A27" w:rsidRDefault="00B44A27" w:rsidP="00FE2381">
            <w:pPr>
              <w:spacing w:after="80"/>
              <w:rPr>
                <w:rFonts w:ascii="Agency FB" w:hAnsi="Agency FB"/>
              </w:rPr>
            </w:pPr>
            <w:r w:rsidRPr="00B44A27">
              <w:rPr>
                <w:rFonts w:ascii="Agency FB" w:hAnsi="Agency FB"/>
                <w:sz w:val="20"/>
                <w:szCs w:val="20"/>
              </w:rPr>
              <w:t>VM Detection Evasion</w:t>
            </w:r>
          </w:p>
        </w:tc>
        <w:tc>
          <w:tcPr>
            <w:tcW w:w="0" w:type="auto"/>
            <w:tcMar>
              <w:top w:w="80" w:type="dxa"/>
              <w:left w:w="120" w:type="dxa"/>
              <w:bottom w:w="80" w:type="dxa"/>
              <w:right w:w="120" w:type="dxa"/>
            </w:tcMar>
          </w:tcPr>
          <w:p w14:paraId="64EE7F03" w14:textId="77777777" w:rsidR="00B44A27" w:rsidRPr="00B44A27" w:rsidRDefault="00B44A27" w:rsidP="00FE2381">
            <w:pPr>
              <w:spacing w:after="80"/>
              <w:rPr>
                <w:rFonts w:ascii="Agency FB" w:hAnsi="Agency FB"/>
              </w:rPr>
            </w:pPr>
            <w:r w:rsidRPr="00B44A27">
              <w:rPr>
                <w:rFonts w:ascii="Agency FB" w:hAnsi="Agency FB"/>
                <w:sz w:val="20"/>
                <w:szCs w:val="20"/>
              </w:rPr>
              <w:t>Windows 10 guest VM configured to present as physical hardware. Lockdown browser runs inside VM, host OS freely accessible.</w:t>
            </w:r>
          </w:p>
        </w:tc>
        <w:tc>
          <w:tcPr>
            <w:tcW w:w="0" w:type="auto"/>
            <w:tcMar>
              <w:top w:w="80" w:type="dxa"/>
              <w:left w:w="120" w:type="dxa"/>
              <w:bottom w:w="80" w:type="dxa"/>
              <w:right w:w="120" w:type="dxa"/>
            </w:tcMar>
          </w:tcPr>
          <w:p w14:paraId="2C8B7CAB" w14:textId="77777777" w:rsidR="00B44A27" w:rsidRPr="00B44A27" w:rsidRDefault="00B44A27" w:rsidP="00FE2381">
            <w:pPr>
              <w:spacing w:after="80"/>
              <w:rPr>
                <w:rFonts w:ascii="Agency FB" w:hAnsi="Agency FB"/>
              </w:rPr>
            </w:pPr>
            <w:r w:rsidRPr="00B44A27">
              <w:rPr>
                <w:rFonts w:ascii="Agency FB" w:hAnsi="Agency FB"/>
                <w:sz w:val="20"/>
                <w:szCs w:val="20"/>
              </w:rPr>
              <w:t>Examination session starts without VM flag raised</w:t>
            </w:r>
          </w:p>
        </w:tc>
      </w:tr>
      <w:tr w:rsidR="00B44A27" w:rsidRPr="00B44A27" w14:paraId="04983455" w14:textId="77777777" w:rsidTr="00FE2381">
        <w:tblPrEx>
          <w:tblCellMar>
            <w:top w:w="0" w:type="dxa"/>
            <w:bottom w:w="0" w:type="dxa"/>
          </w:tblCellMar>
        </w:tblPrEx>
        <w:tc>
          <w:tcPr>
            <w:tcW w:w="0" w:type="auto"/>
            <w:tcMar>
              <w:top w:w="80" w:type="dxa"/>
              <w:left w:w="120" w:type="dxa"/>
              <w:bottom w:w="80" w:type="dxa"/>
              <w:right w:w="120" w:type="dxa"/>
            </w:tcMar>
          </w:tcPr>
          <w:p w14:paraId="24467628" w14:textId="77777777" w:rsidR="00B44A27" w:rsidRPr="00B44A27" w:rsidRDefault="00B44A27" w:rsidP="00FE2381">
            <w:pPr>
              <w:spacing w:after="80"/>
              <w:rPr>
                <w:rFonts w:ascii="Agency FB" w:hAnsi="Agency FB"/>
              </w:rPr>
            </w:pPr>
            <w:r w:rsidRPr="00B44A27">
              <w:rPr>
                <w:rFonts w:ascii="Agency FB" w:hAnsi="Agency FB"/>
                <w:sz w:val="20"/>
                <w:szCs w:val="20"/>
              </w:rPr>
              <w:t>Virtual Camera Injection</w:t>
            </w:r>
          </w:p>
        </w:tc>
        <w:tc>
          <w:tcPr>
            <w:tcW w:w="0" w:type="auto"/>
            <w:tcMar>
              <w:top w:w="80" w:type="dxa"/>
              <w:left w:w="120" w:type="dxa"/>
              <w:bottom w:w="80" w:type="dxa"/>
              <w:right w:w="120" w:type="dxa"/>
            </w:tcMar>
          </w:tcPr>
          <w:p w14:paraId="3E2F9DCB" w14:textId="77777777" w:rsidR="00B44A27" w:rsidRPr="00B44A27" w:rsidRDefault="00B44A27" w:rsidP="00FE2381">
            <w:pPr>
              <w:spacing w:after="80"/>
              <w:rPr>
                <w:rFonts w:ascii="Agency FB" w:hAnsi="Agency FB"/>
              </w:rPr>
            </w:pPr>
            <w:r w:rsidRPr="00B44A27">
              <w:rPr>
                <w:rFonts w:ascii="Agency FB" w:hAnsi="Agency FB"/>
                <w:sz w:val="20"/>
                <w:szCs w:val="20"/>
              </w:rPr>
              <w:t>OBS Virtual Camera replaces physical webcam with pre-recorded video loop. Student leaves the physical camera view.</w:t>
            </w:r>
          </w:p>
        </w:tc>
        <w:tc>
          <w:tcPr>
            <w:tcW w:w="0" w:type="auto"/>
            <w:tcMar>
              <w:top w:w="80" w:type="dxa"/>
              <w:left w:w="120" w:type="dxa"/>
              <w:bottom w:w="80" w:type="dxa"/>
              <w:right w:w="120" w:type="dxa"/>
            </w:tcMar>
          </w:tcPr>
          <w:p w14:paraId="43C5569A" w14:textId="77777777" w:rsidR="00B44A27" w:rsidRPr="00B44A27" w:rsidRDefault="00B44A27" w:rsidP="00FE2381">
            <w:pPr>
              <w:spacing w:after="80"/>
              <w:rPr>
                <w:rFonts w:ascii="Agency FB" w:hAnsi="Agency FB"/>
              </w:rPr>
            </w:pPr>
            <w:r w:rsidRPr="00B44A27">
              <w:rPr>
                <w:rFonts w:ascii="Agency FB" w:hAnsi="Agency FB"/>
                <w:sz w:val="20"/>
                <w:szCs w:val="20"/>
              </w:rPr>
              <w:t>Session continues without video integrity flag raised</w:t>
            </w:r>
          </w:p>
        </w:tc>
      </w:tr>
      <w:tr w:rsidR="00B44A27" w:rsidRPr="00B44A27" w14:paraId="436DD503" w14:textId="77777777" w:rsidTr="00FE2381">
        <w:tblPrEx>
          <w:tblCellMar>
            <w:top w:w="0" w:type="dxa"/>
            <w:bottom w:w="0" w:type="dxa"/>
          </w:tblCellMar>
        </w:tblPrEx>
        <w:tc>
          <w:tcPr>
            <w:tcW w:w="0" w:type="auto"/>
            <w:tcMar>
              <w:top w:w="80" w:type="dxa"/>
              <w:left w:w="120" w:type="dxa"/>
              <w:bottom w:w="80" w:type="dxa"/>
              <w:right w:w="120" w:type="dxa"/>
            </w:tcMar>
          </w:tcPr>
          <w:p w14:paraId="5E1C40F2" w14:textId="77777777" w:rsidR="00B44A27" w:rsidRPr="00B44A27" w:rsidRDefault="00B44A27" w:rsidP="00FE2381">
            <w:pPr>
              <w:spacing w:after="80"/>
              <w:rPr>
                <w:rFonts w:ascii="Agency FB" w:hAnsi="Agency FB"/>
              </w:rPr>
            </w:pPr>
            <w:r w:rsidRPr="00B44A27">
              <w:rPr>
                <w:rFonts w:ascii="Agency FB" w:hAnsi="Agency FB"/>
                <w:sz w:val="20"/>
                <w:szCs w:val="20"/>
              </w:rPr>
              <w:t>Perspective/Environment Evasion</w:t>
            </w:r>
          </w:p>
        </w:tc>
        <w:tc>
          <w:tcPr>
            <w:tcW w:w="0" w:type="auto"/>
            <w:tcMar>
              <w:top w:w="80" w:type="dxa"/>
              <w:left w:w="120" w:type="dxa"/>
              <w:bottom w:w="80" w:type="dxa"/>
              <w:right w:w="120" w:type="dxa"/>
            </w:tcMar>
          </w:tcPr>
          <w:p w14:paraId="7CF47A39" w14:textId="77777777" w:rsidR="00B44A27" w:rsidRPr="00B44A27" w:rsidRDefault="00B44A27" w:rsidP="00FE2381">
            <w:pPr>
              <w:spacing w:after="80"/>
              <w:rPr>
                <w:rFonts w:ascii="Agency FB" w:hAnsi="Agency FB"/>
              </w:rPr>
            </w:pPr>
            <w:r w:rsidRPr="00B44A27">
              <w:rPr>
                <w:rFonts w:ascii="Agency FB" w:hAnsi="Agency FB"/>
                <w:sz w:val="20"/>
                <w:szCs w:val="20"/>
              </w:rPr>
              <w:t>Camera repositioned, lighting changed, or partial occlusion introduced to conceal prohibited material or behaviour.</w:t>
            </w:r>
          </w:p>
        </w:tc>
        <w:tc>
          <w:tcPr>
            <w:tcW w:w="0" w:type="auto"/>
            <w:tcMar>
              <w:top w:w="80" w:type="dxa"/>
              <w:left w:w="120" w:type="dxa"/>
              <w:bottom w:w="80" w:type="dxa"/>
              <w:right w:w="120" w:type="dxa"/>
            </w:tcMar>
          </w:tcPr>
          <w:p w14:paraId="4A01D5A4" w14:textId="77777777" w:rsidR="00B44A27" w:rsidRPr="00B44A27" w:rsidRDefault="00B44A27" w:rsidP="00FE2381">
            <w:pPr>
              <w:spacing w:after="80"/>
              <w:rPr>
                <w:rFonts w:ascii="Agency FB" w:hAnsi="Agency FB"/>
              </w:rPr>
            </w:pPr>
            <w:r w:rsidRPr="00B44A27">
              <w:rPr>
                <w:rFonts w:ascii="Agency FB" w:hAnsi="Agency FB"/>
                <w:sz w:val="20"/>
                <w:szCs w:val="20"/>
              </w:rPr>
              <w:t>Prohibited material not flagged</w:t>
            </w:r>
          </w:p>
        </w:tc>
      </w:tr>
      <w:tr w:rsidR="00B44A27" w:rsidRPr="00B44A27" w14:paraId="2D30E987" w14:textId="77777777" w:rsidTr="00FE2381">
        <w:tblPrEx>
          <w:tblCellMar>
            <w:top w:w="0" w:type="dxa"/>
            <w:bottom w:w="0" w:type="dxa"/>
          </w:tblCellMar>
        </w:tblPrEx>
        <w:tc>
          <w:tcPr>
            <w:tcW w:w="0" w:type="auto"/>
            <w:tcMar>
              <w:top w:w="80" w:type="dxa"/>
              <w:left w:w="120" w:type="dxa"/>
              <w:bottom w:w="80" w:type="dxa"/>
              <w:right w:w="120" w:type="dxa"/>
            </w:tcMar>
          </w:tcPr>
          <w:p w14:paraId="6791A529" w14:textId="77777777" w:rsidR="00B44A27" w:rsidRPr="00B44A27" w:rsidRDefault="00B44A27" w:rsidP="00FE2381">
            <w:pPr>
              <w:spacing w:after="80"/>
              <w:rPr>
                <w:rFonts w:ascii="Agency FB" w:hAnsi="Agency FB"/>
              </w:rPr>
            </w:pPr>
            <w:r w:rsidRPr="00B44A27">
              <w:rPr>
                <w:rFonts w:ascii="Agency FB" w:hAnsi="Agency FB"/>
                <w:sz w:val="20"/>
                <w:szCs w:val="20"/>
              </w:rPr>
              <w:t>Secondary Device Use</w:t>
            </w:r>
          </w:p>
        </w:tc>
        <w:tc>
          <w:tcPr>
            <w:tcW w:w="0" w:type="auto"/>
            <w:tcMar>
              <w:top w:w="80" w:type="dxa"/>
              <w:left w:w="120" w:type="dxa"/>
              <w:bottom w:w="80" w:type="dxa"/>
              <w:right w:w="120" w:type="dxa"/>
            </w:tcMar>
          </w:tcPr>
          <w:p w14:paraId="597A0443" w14:textId="77777777" w:rsidR="00B44A27" w:rsidRPr="00B44A27" w:rsidRDefault="00B44A27" w:rsidP="00FE2381">
            <w:pPr>
              <w:spacing w:after="80"/>
              <w:rPr>
                <w:rFonts w:ascii="Agency FB" w:hAnsi="Agency FB"/>
              </w:rPr>
            </w:pPr>
            <w:r w:rsidRPr="00B44A27">
              <w:rPr>
                <w:rFonts w:ascii="Agency FB" w:hAnsi="Agency FB"/>
                <w:sz w:val="20"/>
                <w:szCs w:val="20"/>
              </w:rPr>
              <w:t>Mobile phone used just outside the camera's primary field of view to consult external resources.</w:t>
            </w:r>
          </w:p>
        </w:tc>
        <w:tc>
          <w:tcPr>
            <w:tcW w:w="0" w:type="auto"/>
            <w:tcMar>
              <w:top w:w="80" w:type="dxa"/>
              <w:left w:w="120" w:type="dxa"/>
              <w:bottom w:w="80" w:type="dxa"/>
              <w:right w:w="120" w:type="dxa"/>
            </w:tcMar>
          </w:tcPr>
          <w:p w14:paraId="39026D89" w14:textId="77777777" w:rsidR="00B44A27" w:rsidRPr="00B44A27" w:rsidRDefault="00B44A27" w:rsidP="00FE2381">
            <w:pPr>
              <w:spacing w:after="80"/>
              <w:rPr>
                <w:rFonts w:ascii="Agency FB" w:hAnsi="Agency FB"/>
              </w:rPr>
            </w:pPr>
            <w:r w:rsidRPr="00B44A27">
              <w:rPr>
                <w:rFonts w:ascii="Agency FB" w:hAnsi="Agency FB"/>
                <w:sz w:val="20"/>
                <w:szCs w:val="20"/>
              </w:rPr>
              <w:t>Phone use not flagged</w:t>
            </w:r>
          </w:p>
        </w:tc>
      </w:tr>
    </w:tbl>
    <w:p w14:paraId="487BA1D4" w14:textId="77777777" w:rsidR="00B44A27" w:rsidRPr="00B44A27" w:rsidRDefault="00B44A27" w:rsidP="00B44A27">
      <w:pPr>
        <w:spacing w:after="200"/>
        <w:rPr>
          <w:rFonts w:ascii="Agency FB" w:hAnsi="Agency FB"/>
        </w:rPr>
      </w:pPr>
    </w:p>
    <w:p w14:paraId="49FC2E49" w14:textId="77777777" w:rsidR="00B44A27" w:rsidRPr="00B44A27" w:rsidRDefault="00B44A27" w:rsidP="00B44A27">
      <w:pPr>
        <w:pStyle w:val="Heading2"/>
        <w:rPr>
          <w:rFonts w:ascii="Agency FB" w:hAnsi="Agency FB"/>
        </w:rPr>
      </w:pPr>
    </w:p>
    <w:p w14:paraId="6A88926A" w14:textId="77777777" w:rsidR="00B44A27" w:rsidRPr="00B44A27" w:rsidRDefault="00B44A27" w:rsidP="00B44A27">
      <w:pPr>
        <w:pStyle w:val="Heading2"/>
        <w:rPr>
          <w:rFonts w:ascii="Agency FB" w:hAnsi="Agency FB"/>
        </w:rPr>
      </w:pPr>
    </w:p>
    <w:p w14:paraId="1465DBEE" w14:textId="77777777" w:rsidR="00B44A27" w:rsidRPr="00B44A27" w:rsidRDefault="00B44A27" w:rsidP="00B44A27">
      <w:pPr>
        <w:pStyle w:val="Heading2"/>
        <w:rPr>
          <w:rFonts w:ascii="Agency FB" w:hAnsi="Agency FB"/>
        </w:rPr>
      </w:pPr>
      <w:bookmarkStart w:id="21" w:name="_Toc227781095"/>
      <w:r w:rsidRPr="00B44A27">
        <w:rPr>
          <w:rFonts w:ascii="Agency FB" w:hAnsi="Agency FB"/>
        </w:rPr>
        <w:t>3.4 Test Protocol</w:t>
      </w:r>
      <w:bookmarkEnd w:id="21"/>
    </w:p>
    <w:p w14:paraId="22B2F0C3" w14:textId="77777777" w:rsidR="00B44A27" w:rsidRPr="00B44A27" w:rsidRDefault="00B44A27" w:rsidP="00B44A27">
      <w:pPr>
        <w:spacing w:after="160"/>
        <w:jc w:val="both"/>
        <w:rPr>
          <w:rFonts w:ascii="Agency FB" w:hAnsi="Agency FB"/>
        </w:rPr>
      </w:pPr>
      <w:r w:rsidRPr="00B44A27">
        <w:rPr>
          <w:rFonts w:ascii="Agency FB" w:hAnsi="Agency FB"/>
        </w:rPr>
        <w:t>Each attack vector was tested a minimum of three times per vendor, with controlled variations across runs. For each run the following were recorded:</w:t>
      </w:r>
    </w:p>
    <w:p w14:paraId="45CB1E44"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Exact VM and host configuration in use</w:t>
      </w:r>
    </w:p>
    <w:p w14:paraId="1C54DDBD"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Step-by-step actions taken before and during the examination session</w:t>
      </w:r>
    </w:p>
    <w:p w14:paraId="7ECB56A0"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OBS scene configuration (for virtual camera tests)</w:t>
      </w:r>
    </w:p>
    <w:p w14:paraId="59C73674"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Screenshot of the proctoring dashboard at session end</w:t>
      </w:r>
    </w:p>
    <w:p w14:paraId="4A80E392"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Risk score assigned by the platform</w:t>
      </w:r>
    </w:p>
    <w:p w14:paraId="4DA7334D"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lastRenderedPageBreak/>
        <w:t>List of flags raised, with timestamps</w:t>
      </w:r>
    </w:p>
    <w:p w14:paraId="2267F3F4"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Local OBS/screen recording as ground truth</w:t>
      </w:r>
    </w:p>
    <w:p w14:paraId="0906AF76" w14:textId="77777777" w:rsidR="00B44A27" w:rsidRPr="00B44A27" w:rsidRDefault="00B44A27" w:rsidP="00B44A27">
      <w:pPr>
        <w:spacing w:after="160"/>
        <w:jc w:val="both"/>
        <w:rPr>
          <w:rFonts w:ascii="Agency FB" w:hAnsi="Agency FB"/>
        </w:rPr>
      </w:pPr>
      <w:r w:rsidRPr="00B44A27">
        <w:rPr>
          <w:rFonts w:ascii="Agency FB" w:hAnsi="Agency FB"/>
        </w:rPr>
        <w:t>Results were coded as: Detected (flag raised and correctly classified), Partially Detected (suspicious event flagged but not definitively classified as the relevant attack), or Not Detected (no flag raised, session completed normally).</w:t>
      </w:r>
    </w:p>
    <w:p w14:paraId="6085F0D8" w14:textId="77777777" w:rsidR="00B44A27" w:rsidRPr="00B44A27" w:rsidRDefault="00B44A27" w:rsidP="00B44A27">
      <w:pPr>
        <w:rPr>
          <w:rFonts w:ascii="Agency FB" w:hAnsi="Agency FB"/>
        </w:rPr>
      </w:pPr>
      <w:r w:rsidRPr="00B44A27">
        <w:rPr>
          <w:rFonts w:ascii="Agency FB" w:hAnsi="Agency FB"/>
        </w:rPr>
        <w:br w:type="page"/>
      </w:r>
    </w:p>
    <w:p w14:paraId="0D758A67" w14:textId="77777777" w:rsidR="00B44A27" w:rsidRPr="00B44A27" w:rsidRDefault="00B44A27" w:rsidP="00B44A27">
      <w:pPr>
        <w:pStyle w:val="Heading1"/>
        <w:rPr>
          <w:rFonts w:ascii="Agency FB" w:hAnsi="Agency FB"/>
        </w:rPr>
      </w:pPr>
      <w:bookmarkStart w:id="22" w:name="_Toc227781096"/>
      <w:r w:rsidRPr="00B44A27">
        <w:rPr>
          <w:rFonts w:ascii="Agency FB" w:hAnsi="Agency FB"/>
        </w:rPr>
        <w:lastRenderedPageBreak/>
        <w:t>Chapter 4: Implementation</w:t>
      </w:r>
      <w:bookmarkEnd w:id="22"/>
    </w:p>
    <w:p w14:paraId="714B5586" w14:textId="77777777" w:rsidR="00B44A27" w:rsidRPr="00B44A27" w:rsidRDefault="00B44A27" w:rsidP="00B44A27">
      <w:pPr>
        <w:pStyle w:val="Heading2"/>
        <w:rPr>
          <w:rFonts w:ascii="Agency FB" w:hAnsi="Agency FB"/>
        </w:rPr>
      </w:pPr>
      <w:bookmarkStart w:id="23" w:name="_Toc227781097"/>
      <w:r w:rsidRPr="00B44A27">
        <w:rPr>
          <w:rFonts w:ascii="Agency FB" w:hAnsi="Agency FB"/>
        </w:rPr>
        <w:t>4.1 VM Cloaking Tool</w:t>
      </w:r>
      <w:bookmarkEnd w:id="23"/>
    </w:p>
    <w:p w14:paraId="721CFA26" w14:textId="77777777" w:rsidR="00B44A27" w:rsidRPr="00B44A27" w:rsidRDefault="00B44A27" w:rsidP="00B44A27">
      <w:pPr>
        <w:spacing w:after="160"/>
        <w:jc w:val="both"/>
        <w:rPr>
          <w:rFonts w:ascii="Agency FB" w:hAnsi="Agency FB"/>
        </w:rPr>
      </w:pPr>
      <w:r w:rsidRPr="00B44A27">
        <w:rPr>
          <w:rFonts w:ascii="Agency FB" w:hAnsi="Agency FB"/>
        </w:rPr>
        <w:t>A PowerShell script was developed to automate the guest-level modifications required to disguise a Windows virtual machine as a physical bare-metal system. The script was designed to be modular, idempotent, and safe to run with a -</w:t>
      </w:r>
      <w:proofErr w:type="spellStart"/>
      <w:r w:rsidRPr="00B44A27">
        <w:rPr>
          <w:rFonts w:ascii="Agency FB" w:hAnsi="Agency FB"/>
        </w:rPr>
        <w:t>WhatIf</w:t>
      </w:r>
      <w:proofErr w:type="spellEnd"/>
      <w:r w:rsidRPr="00B44A27">
        <w:rPr>
          <w:rFonts w:ascii="Agency FB" w:hAnsi="Agency FB"/>
        </w:rPr>
        <w:t xml:space="preserve"> dry-run flag before committing changes. It targets both VMware and VirtualBox guest environments.</w:t>
      </w:r>
    </w:p>
    <w:p w14:paraId="5CB58967" w14:textId="77777777" w:rsidR="00B44A27" w:rsidRPr="00B44A27" w:rsidRDefault="00B44A27" w:rsidP="00B44A27">
      <w:pPr>
        <w:spacing w:after="160"/>
        <w:jc w:val="both"/>
        <w:rPr>
          <w:rFonts w:ascii="Agency FB" w:hAnsi="Agency FB"/>
        </w:rPr>
      </w:pPr>
      <w:r w:rsidRPr="00B44A27">
        <w:rPr>
          <w:rFonts w:ascii="Agency FB" w:hAnsi="Agency FB"/>
        </w:rPr>
        <w:t>The following categories of modification are performed by the guest-side script:</w:t>
      </w:r>
    </w:p>
    <w:p w14:paraId="3B65092A"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 xml:space="preserve">SMBIOS / DMI registry strings - overwrites </w:t>
      </w:r>
      <w:proofErr w:type="spellStart"/>
      <w:r w:rsidRPr="00B44A27">
        <w:rPr>
          <w:rFonts w:ascii="Agency FB" w:hAnsi="Agency FB"/>
        </w:rPr>
        <w:t>SystemManufacturer</w:t>
      </w:r>
      <w:proofErr w:type="spellEnd"/>
      <w:r w:rsidRPr="00B44A27">
        <w:rPr>
          <w:rFonts w:ascii="Agency FB" w:hAnsi="Agency FB"/>
        </w:rPr>
        <w:t xml:space="preserve">, </w:t>
      </w:r>
      <w:proofErr w:type="spellStart"/>
      <w:r w:rsidRPr="00B44A27">
        <w:rPr>
          <w:rFonts w:ascii="Agency FB" w:hAnsi="Agency FB"/>
        </w:rPr>
        <w:t>SystemProductName</w:t>
      </w:r>
      <w:proofErr w:type="spellEnd"/>
      <w:r w:rsidRPr="00B44A27">
        <w:rPr>
          <w:rFonts w:ascii="Agency FB" w:hAnsi="Agency FB"/>
        </w:rPr>
        <w:t xml:space="preserve">, </w:t>
      </w:r>
      <w:proofErr w:type="spellStart"/>
      <w:r w:rsidRPr="00B44A27">
        <w:rPr>
          <w:rFonts w:ascii="Agency FB" w:hAnsi="Agency FB"/>
        </w:rPr>
        <w:t>BIOSVendor</w:t>
      </w:r>
      <w:proofErr w:type="spellEnd"/>
      <w:r w:rsidRPr="00B44A27">
        <w:rPr>
          <w:rFonts w:ascii="Agency FB" w:hAnsi="Agency FB"/>
        </w:rPr>
        <w:t xml:space="preserve">, </w:t>
      </w:r>
      <w:proofErr w:type="spellStart"/>
      <w:r w:rsidRPr="00B44A27">
        <w:rPr>
          <w:rFonts w:ascii="Agency FB" w:hAnsi="Agency FB"/>
        </w:rPr>
        <w:t>BaseBoardProduct</w:t>
      </w:r>
      <w:proofErr w:type="spellEnd"/>
      <w:r w:rsidRPr="00B44A27">
        <w:rPr>
          <w:rFonts w:ascii="Agency FB" w:hAnsi="Agency FB"/>
        </w:rPr>
        <w:t xml:space="preserve"> and related values under HKLM:\HARDWARE\DESCRIPTION\System\BIOS to reflect a genuine Dell OptiPlex 7090 identity</w:t>
      </w:r>
    </w:p>
    <w:p w14:paraId="2E1D5472"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WMI class instances - patches Win32_ComputerSystem, Win32_BIOS, and Win32_BaseBoard directly through the WMI COM interface</w:t>
      </w:r>
    </w:p>
    <w:p w14:paraId="363D5821"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Hypervisor registry keys - removes all VMware or VirtualBox service and software keys from the registry</w:t>
      </w:r>
    </w:p>
    <w:p w14:paraId="6A6AC519" w14:textId="77777777" w:rsidR="00B44A27" w:rsidRPr="00B44A27" w:rsidRDefault="00B44A27" w:rsidP="00B44A27">
      <w:pPr>
        <w:pStyle w:val="ListParagraph"/>
        <w:numPr>
          <w:ilvl w:val="0"/>
          <w:numId w:val="1"/>
        </w:numPr>
        <w:spacing w:after="100"/>
        <w:contextualSpacing w:val="0"/>
        <w:rPr>
          <w:rFonts w:ascii="Agency FB" w:hAnsi="Agency FB"/>
        </w:rPr>
      </w:pPr>
      <w:proofErr w:type="spellStart"/>
      <w:r w:rsidRPr="00B44A27">
        <w:rPr>
          <w:rFonts w:ascii="Agency FB" w:hAnsi="Agency FB"/>
        </w:rPr>
        <w:t>MachineGuid</w:t>
      </w:r>
      <w:proofErr w:type="spellEnd"/>
      <w:r w:rsidRPr="00B44A27">
        <w:rPr>
          <w:rFonts w:ascii="Agency FB" w:hAnsi="Agency FB"/>
        </w:rPr>
        <w:t xml:space="preserve"> - replaces the Windows </w:t>
      </w:r>
      <w:proofErr w:type="spellStart"/>
      <w:r w:rsidRPr="00B44A27">
        <w:rPr>
          <w:rFonts w:ascii="Agency FB" w:hAnsi="Agency FB"/>
        </w:rPr>
        <w:t>MachineGuid</w:t>
      </w:r>
      <w:proofErr w:type="spellEnd"/>
      <w:r w:rsidRPr="00B44A27">
        <w:rPr>
          <w:rFonts w:ascii="Agency FB" w:hAnsi="Agency FB"/>
        </w:rPr>
        <w:t xml:space="preserve"> with a freshly generated random GUID</w:t>
      </w:r>
    </w:p>
    <w:p w14:paraId="1D184B7E" w14:textId="77777777" w:rsidR="00B44A27" w:rsidRPr="00B44A27" w:rsidRDefault="00B44A27" w:rsidP="00B44A27">
      <w:pPr>
        <w:pStyle w:val="ListParagraph"/>
        <w:numPr>
          <w:ilvl w:val="0"/>
          <w:numId w:val="1"/>
        </w:numPr>
        <w:spacing w:after="100"/>
        <w:contextualSpacing w:val="0"/>
        <w:rPr>
          <w:rFonts w:ascii="Agency FB" w:hAnsi="Agency FB"/>
        </w:rPr>
      </w:pPr>
      <w:proofErr w:type="spellStart"/>
      <w:r w:rsidRPr="00B44A27">
        <w:rPr>
          <w:rFonts w:ascii="Agency FB" w:hAnsi="Agency FB"/>
        </w:rPr>
        <w:t>ComputerName</w:t>
      </w:r>
      <w:proofErr w:type="spellEnd"/>
      <w:r w:rsidRPr="00B44A27">
        <w:rPr>
          <w:rFonts w:ascii="Agency FB" w:hAnsi="Agency FB"/>
        </w:rPr>
        <w:t xml:space="preserve"> - renames the machine to a realistic DESKTOP-XXXXXX hostname</w:t>
      </w:r>
    </w:p>
    <w:p w14:paraId="4814DA78"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MAC address OUI - changes the network adapter MAC address registry value from the VMware (00:0C:29) or VirtualBox (08:00:27) OUI to a Dell or Intel OUI, then bounces the adapter</w:t>
      </w:r>
    </w:p>
    <w:p w14:paraId="630E0230"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 xml:space="preserve">Guest services - stops and disables VMware Tools, </w:t>
      </w:r>
      <w:proofErr w:type="spellStart"/>
      <w:r w:rsidRPr="00B44A27">
        <w:rPr>
          <w:rFonts w:ascii="Agency FB" w:hAnsi="Agency FB"/>
        </w:rPr>
        <w:t>VBoxService</w:t>
      </w:r>
      <w:proofErr w:type="spellEnd"/>
      <w:r w:rsidRPr="00B44A27">
        <w:rPr>
          <w:rFonts w:ascii="Agency FB" w:hAnsi="Agency FB"/>
        </w:rPr>
        <w:t>, and related services using sc.exe with a 5-second timeout before force-killing the backing process</w:t>
      </w:r>
    </w:p>
    <w:p w14:paraId="2B76C80D"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EXE artefacts - renames vmtoolsd.exe, VBoxService.exe and related executables in Program Files</w:t>
      </w:r>
    </w:p>
    <w:p w14:paraId="06E561AF"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 xml:space="preserve">Disk device strings - patches </w:t>
      </w:r>
      <w:proofErr w:type="spellStart"/>
      <w:r w:rsidRPr="00B44A27">
        <w:rPr>
          <w:rFonts w:ascii="Agency FB" w:hAnsi="Agency FB"/>
        </w:rPr>
        <w:t>FriendlyName</w:t>
      </w:r>
      <w:proofErr w:type="spellEnd"/>
      <w:r w:rsidRPr="00B44A27">
        <w:rPr>
          <w:rFonts w:ascii="Agency FB" w:hAnsi="Agency FB"/>
        </w:rPr>
        <w:t xml:space="preserve"> and </w:t>
      </w:r>
      <w:proofErr w:type="spellStart"/>
      <w:r w:rsidRPr="00B44A27">
        <w:rPr>
          <w:rFonts w:ascii="Agency FB" w:hAnsi="Agency FB"/>
        </w:rPr>
        <w:t>DeviceDesc</w:t>
      </w:r>
      <w:proofErr w:type="spellEnd"/>
      <w:r w:rsidRPr="00B44A27">
        <w:rPr>
          <w:rFonts w:ascii="Agency FB" w:hAnsi="Agency FB"/>
        </w:rPr>
        <w:t xml:space="preserve"> for VMware and VirtualBox disk entries in the SCSI and IDE enumeration keys</w:t>
      </w:r>
    </w:p>
    <w:p w14:paraId="28E12A94"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Event log sources - removes VMware and VirtualBox event provider registrations</w:t>
      </w:r>
    </w:p>
    <w:p w14:paraId="612B257D"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Prefetch traces - deletes VMWARE*.pf and VBOX*.pf files from the Windows prefetch directory</w:t>
      </w:r>
    </w:p>
    <w:p w14:paraId="4F4A0F51" w14:textId="77777777" w:rsidR="00B44A27" w:rsidRPr="00B44A27" w:rsidRDefault="00B44A27" w:rsidP="00B44A27">
      <w:pPr>
        <w:spacing w:after="160"/>
        <w:jc w:val="both"/>
        <w:rPr>
          <w:rFonts w:ascii="Agency FB" w:hAnsi="Agency FB"/>
        </w:rPr>
      </w:pPr>
      <w:r w:rsidRPr="00B44A27">
        <w:rPr>
          <w:rFonts w:ascii="Agency FB" w:hAnsi="Agency FB"/>
        </w:rPr>
        <w:t>A representative extract of the SMBIOS patching section is shown below:</w:t>
      </w:r>
    </w:p>
    <w:p w14:paraId="673A6745"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SMBIOS / DMI strings patch (PowerShell)</w:t>
      </w:r>
    </w:p>
    <w:p w14:paraId="4698C1E5"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w:t>
      </w:r>
      <w:proofErr w:type="spellStart"/>
      <w:r w:rsidRPr="00B44A27">
        <w:rPr>
          <w:rFonts w:ascii="Agency FB" w:eastAsia="Courier New" w:hAnsi="Agency FB" w:cs="Courier New"/>
          <w:color w:val="1F3864"/>
          <w:sz w:val="18"/>
          <w:szCs w:val="18"/>
        </w:rPr>
        <w:t>biosPath</w:t>
      </w:r>
      <w:proofErr w:type="spellEnd"/>
      <w:r w:rsidRPr="00B44A27">
        <w:rPr>
          <w:rFonts w:ascii="Agency FB" w:eastAsia="Courier New" w:hAnsi="Agency FB" w:cs="Courier New"/>
          <w:color w:val="1F3864"/>
          <w:sz w:val="18"/>
          <w:szCs w:val="18"/>
        </w:rPr>
        <w:t xml:space="preserve"> = "HKLM:\HARDWARE\DESCRIPTION\System\BIOS"</w:t>
      </w:r>
    </w:p>
    <w:p w14:paraId="6D534362"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w:t>
      </w:r>
      <w:proofErr w:type="spellStart"/>
      <w:r w:rsidRPr="00B44A27">
        <w:rPr>
          <w:rFonts w:ascii="Agency FB" w:eastAsia="Courier New" w:hAnsi="Agency FB" w:cs="Courier New"/>
          <w:color w:val="1F3864"/>
          <w:sz w:val="18"/>
          <w:szCs w:val="18"/>
        </w:rPr>
        <w:t>smbiosPatch</w:t>
      </w:r>
      <w:proofErr w:type="spellEnd"/>
      <w:r w:rsidRPr="00B44A27">
        <w:rPr>
          <w:rFonts w:ascii="Agency FB" w:eastAsia="Courier New" w:hAnsi="Agency FB" w:cs="Courier New"/>
          <w:color w:val="1F3864"/>
          <w:sz w:val="18"/>
          <w:szCs w:val="18"/>
        </w:rPr>
        <w:t xml:space="preserve"> = </w:t>
      </w:r>
      <w:proofErr w:type="gramStart"/>
      <w:r w:rsidRPr="00B44A27">
        <w:rPr>
          <w:rFonts w:ascii="Agency FB" w:eastAsia="Courier New" w:hAnsi="Agency FB" w:cs="Courier New"/>
          <w:color w:val="1F3864"/>
          <w:sz w:val="18"/>
          <w:szCs w:val="18"/>
        </w:rPr>
        <w:t>@{</w:t>
      </w:r>
      <w:proofErr w:type="gramEnd"/>
    </w:p>
    <w:p w14:paraId="2E4CF499"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SystemManufacturer</w:t>
      </w:r>
      <w:proofErr w:type="spellEnd"/>
      <w:r w:rsidRPr="00B44A27">
        <w:rPr>
          <w:rFonts w:ascii="Agency FB" w:eastAsia="Courier New" w:hAnsi="Agency FB" w:cs="Courier New"/>
          <w:color w:val="1F3864"/>
          <w:sz w:val="18"/>
          <w:szCs w:val="18"/>
        </w:rPr>
        <w:t>"    = "Dell Inc."</w:t>
      </w:r>
    </w:p>
    <w:p w14:paraId="59505DEF"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SystemProductName</w:t>
      </w:r>
      <w:proofErr w:type="spellEnd"/>
      <w:r w:rsidRPr="00B44A27">
        <w:rPr>
          <w:rFonts w:ascii="Agency FB" w:eastAsia="Courier New" w:hAnsi="Agency FB" w:cs="Courier New"/>
          <w:color w:val="1F3864"/>
          <w:sz w:val="18"/>
          <w:szCs w:val="18"/>
        </w:rPr>
        <w:t>"     = "OptiPlex 7090"</w:t>
      </w:r>
    </w:p>
    <w:p w14:paraId="7B30772E"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BIOSVendor</w:t>
      </w:r>
      <w:proofErr w:type="spellEnd"/>
      <w:r w:rsidRPr="00B44A27">
        <w:rPr>
          <w:rFonts w:ascii="Agency FB" w:eastAsia="Courier New" w:hAnsi="Agency FB" w:cs="Courier New"/>
          <w:color w:val="1F3864"/>
          <w:sz w:val="18"/>
          <w:szCs w:val="18"/>
        </w:rPr>
        <w:t>"            = "Dell Inc."</w:t>
      </w:r>
    </w:p>
    <w:p w14:paraId="0D592C5B"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BIOSVersion</w:t>
      </w:r>
      <w:proofErr w:type="spellEnd"/>
      <w:r w:rsidRPr="00B44A27">
        <w:rPr>
          <w:rFonts w:ascii="Agency FB" w:eastAsia="Courier New" w:hAnsi="Agency FB" w:cs="Courier New"/>
          <w:color w:val="1F3864"/>
          <w:sz w:val="18"/>
          <w:szCs w:val="18"/>
        </w:rPr>
        <w:t>"           = "1.18.0"</w:t>
      </w:r>
    </w:p>
    <w:p w14:paraId="3107504A"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BaseBoardManufacturer</w:t>
      </w:r>
      <w:proofErr w:type="spellEnd"/>
      <w:r w:rsidRPr="00B44A27">
        <w:rPr>
          <w:rFonts w:ascii="Agency FB" w:eastAsia="Courier New" w:hAnsi="Agency FB" w:cs="Courier New"/>
          <w:color w:val="1F3864"/>
          <w:sz w:val="18"/>
          <w:szCs w:val="18"/>
        </w:rPr>
        <w:t>" = "Dell Inc."</w:t>
      </w:r>
    </w:p>
    <w:p w14:paraId="009FE753"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BaseBoardProduct</w:t>
      </w:r>
      <w:proofErr w:type="spellEnd"/>
      <w:r w:rsidRPr="00B44A27">
        <w:rPr>
          <w:rFonts w:ascii="Agency FB" w:eastAsia="Courier New" w:hAnsi="Agency FB" w:cs="Courier New"/>
          <w:color w:val="1F3864"/>
          <w:sz w:val="18"/>
          <w:szCs w:val="18"/>
        </w:rPr>
        <w:t>"      = "0H5N4G"</w:t>
      </w:r>
    </w:p>
    <w:p w14:paraId="117A16B9"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w:t>
      </w:r>
    </w:p>
    <w:p w14:paraId="13C67A32"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foreach ($</w:t>
      </w:r>
      <w:proofErr w:type="spellStart"/>
      <w:r w:rsidRPr="00B44A27">
        <w:rPr>
          <w:rFonts w:ascii="Agency FB" w:eastAsia="Courier New" w:hAnsi="Agency FB" w:cs="Courier New"/>
          <w:color w:val="1F3864"/>
          <w:sz w:val="18"/>
          <w:szCs w:val="18"/>
        </w:rPr>
        <w:t>kv</w:t>
      </w:r>
      <w:proofErr w:type="spellEnd"/>
      <w:r w:rsidRPr="00B44A27">
        <w:rPr>
          <w:rFonts w:ascii="Agency FB" w:eastAsia="Courier New" w:hAnsi="Agency FB" w:cs="Courier New"/>
          <w:color w:val="1F3864"/>
          <w:sz w:val="18"/>
          <w:szCs w:val="18"/>
        </w:rPr>
        <w:t xml:space="preserve"> in $</w:t>
      </w:r>
      <w:proofErr w:type="spellStart"/>
      <w:r w:rsidRPr="00B44A27">
        <w:rPr>
          <w:rFonts w:ascii="Agency FB" w:eastAsia="Courier New" w:hAnsi="Agency FB" w:cs="Courier New"/>
          <w:color w:val="1F3864"/>
          <w:sz w:val="18"/>
          <w:szCs w:val="18"/>
        </w:rPr>
        <w:t>smbiosPatch.GetEnumerator</w:t>
      </w:r>
      <w:proofErr w:type="spellEnd"/>
      <w:r w:rsidRPr="00B44A27">
        <w:rPr>
          <w:rFonts w:ascii="Agency FB" w:eastAsia="Courier New" w:hAnsi="Agency FB" w:cs="Courier New"/>
          <w:color w:val="1F3864"/>
          <w:sz w:val="18"/>
          <w:szCs w:val="18"/>
        </w:rPr>
        <w:t>()) {</w:t>
      </w:r>
    </w:p>
    <w:p w14:paraId="404A9DFA"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Set-</w:t>
      </w:r>
      <w:proofErr w:type="spellStart"/>
      <w:r w:rsidRPr="00B44A27">
        <w:rPr>
          <w:rFonts w:ascii="Agency FB" w:eastAsia="Courier New" w:hAnsi="Agency FB" w:cs="Courier New"/>
          <w:color w:val="1F3864"/>
          <w:sz w:val="18"/>
          <w:szCs w:val="18"/>
        </w:rPr>
        <w:t>ItemProperty</w:t>
      </w:r>
      <w:proofErr w:type="spellEnd"/>
      <w:r w:rsidRPr="00B44A27">
        <w:rPr>
          <w:rFonts w:ascii="Agency FB" w:eastAsia="Courier New" w:hAnsi="Agency FB" w:cs="Courier New"/>
          <w:color w:val="1F3864"/>
          <w:sz w:val="18"/>
          <w:szCs w:val="18"/>
        </w:rPr>
        <w:t xml:space="preserve"> -Path $</w:t>
      </w:r>
      <w:proofErr w:type="spellStart"/>
      <w:r w:rsidRPr="00B44A27">
        <w:rPr>
          <w:rFonts w:ascii="Agency FB" w:eastAsia="Courier New" w:hAnsi="Agency FB" w:cs="Courier New"/>
          <w:color w:val="1F3864"/>
          <w:sz w:val="18"/>
          <w:szCs w:val="18"/>
        </w:rPr>
        <w:t>biosPath</w:t>
      </w:r>
      <w:proofErr w:type="spellEnd"/>
      <w:r w:rsidRPr="00B44A27">
        <w:rPr>
          <w:rFonts w:ascii="Agency FB" w:eastAsia="Courier New" w:hAnsi="Agency FB" w:cs="Courier New"/>
          <w:color w:val="1F3864"/>
          <w:sz w:val="18"/>
          <w:szCs w:val="18"/>
        </w:rPr>
        <w:t xml:space="preserve"> -Name $</w:t>
      </w:r>
      <w:proofErr w:type="spellStart"/>
      <w:proofErr w:type="gramStart"/>
      <w:r w:rsidRPr="00B44A27">
        <w:rPr>
          <w:rFonts w:ascii="Agency FB" w:eastAsia="Courier New" w:hAnsi="Agency FB" w:cs="Courier New"/>
          <w:color w:val="1F3864"/>
          <w:sz w:val="18"/>
          <w:szCs w:val="18"/>
        </w:rPr>
        <w:t>kv.Key</w:t>
      </w:r>
      <w:proofErr w:type="spellEnd"/>
      <w:proofErr w:type="gramEnd"/>
      <w:r w:rsidRPr="00B44A27">
        <w:rPr>
          <w:rFonts w:ascii="Agency FB" w:eastAsia="Courier New" w:hAnsi="Agency FB" w:cs="Courier New"/>
          <w:color w:val="1F3864"/>
          <w:sz w:val="18"/>
          <w:szCs w:val="18"/>
        </w:rPr>
        <w:t xml:space="preserve"> \</w:t>
      </w:r>
    </w:p>
    <w:p w14:paraId="099B5ECC"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-Value $</w:t>
      </w:r>
      <w:proofErr w:type="spellStart"/>
      <w:proofErr w:type="gramStart"/>
      <w:r w:rsidRPr="00B44A27">
        <w:rPr>
          <w:rFonts w:ascii="Agency FB" w:eastAsia="Courier New" w:hAnsi="Agency FB" w:cs="Courier New"/>
          <w:color w:val="1F3864"/>
          <w:sz w:val="18"/>
          <w:szCs w:val="18"/>
        </w:rPr>
        <w:t>kv.Value</w:t>
      </w:r>
      <w:proofErr w:type="spellEnd"/>
      <w:proofErr w:type="gramEnd"/>
      <w:r w:rsidRPr="00B44A27">
        <w:rPr>
          <w:rFonts w:ascii="Agency FB" w:eastAsia="Courier New" w:hAnsi="Agency FB" w:cs="Courier New"/>
          <w:color w:val="1F3864"/>
          <w:sz w:val="18"/>
          <w:szCs w:val="18"/>
        </w:rPr>
        <w:t xml:space="preserve"> -Type String -Force</w:t>
      </w:r>
    </w:p>
    <w:p w14:paraId="2890612C"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w:t>
      </w:r>
    </w:p>
    <w:p w14:paraId="45EC9D24" w14:textId="77777777" w:rsidR="00B44A27" w:rsidRPr="00B44A27" w:rsidRDefault="00B44A27" w:rsidP="00B44A27">
      <w:pPr>
        <w:spacing w:after="200"/>
        <w:rPr>
          <w:rFonts w:ascii="Agency FB" w:hAnsi="Agency FB"/>
        </w:rPr>
      </w:pPr>
    </w:p>
    <w:p w14:paraId="215544D9" w14:textId="77777777" w:rsidR="00B44A27" w:rsidRPr="00B44A27" w:rsidRDefault="00B44A27" w:rsidP="00B44A27">
      <w:pPr>
        <w:spacing w:after="160"/>
        <w:jc w:val="both"/>
        <w:rPr>
          <w:rFonts w:ascii="Agency FB" w:hAnsi="Agency FB"/>
        </w:rPr>
      </w:pPr>
      <w:r w:rsidRPr="00B44A27">
        <w:rPr>
          <w:rFonts w:ascii="Agency FB" w:hAnsi="Agency FB"/>
        </w:rPr>
        <w:t xml:space="preserve">The MAC address spoofing section locates the correct registry subkey by matching the adapter's </w:t>
      </w:r>
      <w:proofErr w:type="spellStart"/>
      <w:r w:rsidRPr="00B44A27">
        <w:rPr>
          <w:rFonts w:ascii="Agency FB" w:hAnsi="Agency FB"/>
        </w:rPr>
        <w:t>NetCfgInstanceId</w:t>
      </w:r>
      <w:proofErr w:type="spellEnd"/>
      <w:r w:rsidRPr="00B44A27">
        <w:rPr>
          <w:rFonts w:ascii="Agency FB" w:hAnsi="Agency FB"/>
        </w:rPr>
        <w:t xml:space="preserve"> GUID, then sets the </w:t>
      </w:r>
      <w:proofErr w:type="spellStart"/>
      <w:r w:rsidRPr="00B44A27">
        <w:rPr>
          <w:rFonts w:ascii="Agency FB" w:hAnsi="Agency FB"/>
        </w:rPr>
        <w:t>NetworkAddress</w:t>
      </w:r>
      <w:proofErr w:type="spellEnd"/>
      <w:r w:rsidRPr="00B44A27">
        <w:rPr>
          <w:rFonts w:ascii="Agency FB" w:hAnsi="Agency FB"/>
        </w:rPr>
        <w:t xml:space="preserve"> value before bouncing the adapter:</w:t>
      </w:r>
    </w:p>
    <w:p w14:paraId="5F3EF958" w14:textId="77777777" w:rsidR="00B44A27" w:rsidRPr="00B44A27" w:rsidRDefault="00B44A27" w:rsidP="00B44A27">
      <w:pPr>
        <w:spacing w:after="200"/>
        <w:rPr>
          <w:rFonts w:ascii="Agency FB" w:hAnsi="Agency FB"/>
        </w:rPr>
      </w:pPr>
    </w:p>
    <w:p w14:paraId="0DF08DDF"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MAC address spoofing (PowerShell)</w:t>
      </w:r>
    </w:p>
    <w:p w14:paraId="607F62E0"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w:t>
      </w:r>
      <w:proofErr w:type="spellStart"/>
      <w:r w:rsidRPr="00B44A27">
        <w:rPr>
          <w:rFonts w:ascii="Agency FB" w:eastAsia="Courier New" w:hAnsi="Agency FB" w:cs="Courier New"/>
          <w:color w:val="1F3864"/>
          <w:sz w:val="18"/>
          <w:szCs w:val="18"/>
        </w:rPr>
        <w:t>regPath</w:t>
      </w:r>
      <w:proofErr w:type="spellEnd"/>
      <w:r w:rsidRPr="00B44A27">
        <w:rPr>
          <w:rFonts w:ascii="Agency FB" w:eastAsia="Courier New" w:hAnsi="Agency FB" w:cs="Courier New"/>
          <w:color w:val="1F3864"/>
          <w:sz w:val="18"/>
          <w:szCs w:val="18"/>
        </w:rPr>
        <w:t xml:space="preserve"> = "HKLM:\SYSTEM\</w:t>
      </w:r>
      <w:proofErr w:type="spellStart"/>
      <w:r w:rsidRPr="00B44A27">
        <w:rPr>
          <w:rFonts w:ascii="Agency FB" w:eastAsia="Courier New" w:hAnsi="Agency FB" w:cs="Courier New"/>
          <w:color w:val="1F3864"/>
          <w:sz w:val="18"/>
          <w:szCs w:val="18"/>
        </w:rPr>
        <w:t>CurrentControlSet</w:t>
      </w:r>
      <w:proofErr w:type="spellEnd"/>
      <w:r w:rsidRPr="00B44A27">
        <w:rPr>
          <w:rFonts w:ascii="Agency FB" w:eastAsia="Courier New" w:hAnsi="Agency FB" w:cs="Courier New"/>
          <w:color w:val="1F3864"/>
          <w:sz w:val="18"/>
          <w:szCs w:val="18"/>
        </w:rPr>
        <w:t>\Control\Class\"</w:t>
      </w:r>
    </w:p>
    <w:p w14:paraId="1201146D"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 "{4D36E972-E325-11CE-BFC1-08002BE10318}"</w:t>
      </w:r>
    </w:p>
    <w:p w14:paraId="4E796666"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w:t>
      </w:r>
      <w:proofErr w:type="spellStart"/>
      <w:r w:rsidRPr="00B44A27">
        <w:rPr>
          <w:rFonts w:ascii="Agency FB" w:eastAsia="Courier New" w:hAnsi="Agency FB" w:cs="Courier New"/>
          <w:color w:val="1F3864"/>
          <w:sz w:val="18"/>
          <w:szCs w:val="18"/>
        </w:rPr>
        <w:t>subKeys</w:t>
      </w:r>
      <w:proofErr w:type="spellEnd"/>
      <w:r w:rsidRPr="00B44A27">
        <w:rPr>
          <w:rFonts w:ascii="Agency FB" w:eastAsia="Courier New" w:hAnsi="Agency FB" w:cs="Courier New"/>
          <w:color w:val="1F3864"/>
          <w:sz w:val="18"/>
          <w:szCs w:val="18"/>
        </w:rPr>
        <w:t xml:space="preserve"> = </w:t>
      </w:r>
      <w:proofErr w:type="gramStart"/>
      <w:r w:rsidRPr="00B44A27">
        <w:rPr>
          <w:rFonts w:ascii="Agency FB" w:eastAsia="Courier New" w:hAnsi="Agency FB" w:cs="Courier New"/>
          <w:color w:val="1F3864"/>
          <w:sz w:val="18"/>
          <w:szCs w:val="18"/>
        </w:rPr>
        <w:t>@(</w:t>
      </w:r>
      <w:proofErr w:type="gramEnd"/>
      <w:r w:rsidRPr="00B44A27">
        <w:rPr>
          <w:rFonts w:ascii="Agency FB" w:eastAsia="Courier New" w:hAnsi="Agency FB" w:cs="Courier New"/>
          <w:color w:val="1F3864"/>
          <w:sz w:val="18"/>
          <w:szCs w:val="18"/>
        </w:rPr>
        <w:t>Get-ChildItem $</w:t>
      </w:r>
      <w:proofErr w:type="spellStart"/>
      <w:r w:rsidRPr="00B44A27">
        <w:rPr>
          <w:rFonts w:ascii="Agency FB" w:eastAsia="Courier New" w:hAnsi="Agency FB" w:cs="Courier New"/>
          <w:color w:val="1F3864"/>
          <w:sz w:val="18"/>
          <w:szCs w:val="18"/>
        </w:rPr>
        <w:t>regPath</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ErrorAction</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SilentlyContinue</w:t>
      </w:r>
      <w:proofErr w:type="spellEnd"/>
      <w:r w:rsidRPr="00B44A27">
        <w:rPr>
          <w:rFonts w:ascii="Agency FB" w:eastAsia="Courier New" w:hAnsi="Agency FB" w:cs="Courier New"/>
          <w:color w:val="1F3864"/>
          <w:sz w:val="18"/>
          <w:szCs w:val="18"/>
        </w:rPr>
        <w:t xml:space="preserve"> |</w:t>
      </w:r>
    </w:p>
    <w:p w14:paraId="225A37DD"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lastRenderedPageBreak/>
        <w:t xml:space="preserve">   Where-Object {</w:t>
      </w:r>
    </w:p>
    <w:p w14:paraId="7A1DE6D5"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$p = Get-</w:t>
      </w:r>
      <w:proofErr w:type="spellStart"/>
      <w:r w:rsidRPr="00B44A27">
        <w:rPr>
          <w:rFonts w:ascii="Agency FB" w:eastAsia="Courier New" w:hAnsi="Agency FB" w:cs="Courier New"/>
          <w:color w:val="1F3864"/>
          <w:sz w:val="18"/>
          <w:szCs w:val="18"/>
        </w:rPr>
        <w:t>ItemProperty</w:t>
      </w:r>
      <w:proofErr w:type="spellEnd"/>
      <w:r w:rsidRPr="00B44A27">
        <w:rPr>
          <w:rFonts w:ascii="Agency FB" w:eastAsia="Courier New" w:hAnsi="Agency FB" w:cs="Courier New"/>
          <w:color w:val="1F3864"/>
          <w:sz w:val="18"/>
          <w:szCs w:val="18"/>
        </w:rPr>
        <w:t xml:space="preserve"> $</w:t>
      </w:r>
      <w:proofErr w:type="gramStart"/>
      <w:r w:rsidRPr="00B44A27">
        <w:rPr>
          <w:rFonts w:ascii="Agency FB" w:eastAsia="Courier New" w:hAnsi="Agency FB" w:cs="Courier New"/>
          <w:color w:val="1F3864"/>
          <w:sz w:val="18"/>
          <w:szCs w:val="18"/>
        </w:rPr>
        <w:t>_.</w:t>
      </w:r>
      <w:proofErr w:type="spellStart"/>
      <w:r w:rsidRPr="00B44A27">
        <w:rPr>
          <w:rFonts w:ascii="Agency FB" w:eastAsia="Courier New" w:hAnsi="Agency FB" w:cs="Courier New"/>
          <w:color w:val="1F3864"/>
          <w:sz w:val="18"/>
          <w:szCs w:val="18"/>
        </w:rPr>
        <w:t>PSPath</w:t>
      </w:r>
      <w:proofErr w:type="spellEnd"/>
      <w:proofErr w:type="gram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ErrorAction</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SilentlyContinue</w:t>
      </w:r>
      <w:proofErr w:type="spellEnd"/>
    </w:p>
    <w:p w14:paraId="682D7981"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$p -ne $null -and</w:t>
      </w:r>
    </w:p>
    <w:p w14:paraId="339B3B15"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roofErr w:type="spellStart"/>
      <w:proofErr w:type="gramStart"/>
      <w:r w:rsidRPr="00B44A27">
        <w:rPr>
          <w:rFonts w:ascii="Agency FB" w:eastAsia="Courier New" w:hAnsi="Agency FB" w:cs="Courier New"/>
          <w:color w:val="1F3864"/>
          <w:sz w:val="18"/>
          <w:szCs w:val="18"/>
        </w:rPr>
        <w:t>p.PSObject.Properties</w:t>
      </w:r>
      <w:proofErr w:type="gramEnd"/>
      <w:r w:rsidRPr="00B44A27">
        <w:rPr>
          <w:rFonts w:ascii="Agency FB" w:eastAsia="Courier New" w:hAnsi="Agency FB" w:cs="Courier New"/>
          <w:color w:val="1F3864"/>
          <w:sz w:val="18"/>
          <w:szCs w:val="18"/>
        </w:rPr>
        <w:t>.Name</w:t>
      </w:r>
      <w:proofErr w:type="spellEnd"/>
      <w:r w:rsidRPr="00B44A27">
        <w:rPr>
          <w:rFonts w:ascii="Agency FB" w:eastAsia="Courier New" w:hAnsi="Agency FB" w:cs="Courier New"/>
          <w:color w:val="1F3864"/>
          <w:sz w:val="18"/>
          <w:szCs w:val="18"/>
        </w:rPr>
        <w:t xml:space="preserve"> -contains "</w:t>
      </w:r>
      <w:proofErr w:type="spellStart"/>
      <w:r w:rsidRPr="00B44A27">
        <w:rPr>
          <w:rFonts w:ascii="Agency FB" w:eastAsia="Courier New" w:hAnsi="Agency FB" w:cs="Courier New"/>
          <w:color w:val="1F3864"/>
          <w:sz w:val="18"/>
          <w:szCs w:val="18"/>
        </w:rPr>
        <w:t>NetCfgInstanceId</w:t>
      </w:r>
      <w:proofErr w:type="spellEnd"/>
      <w:r w:rsidRPr="00B44A27">
        <w:rPr>
          <w:rFonts w:ascii="Agency FB" w:eastAsia="Courier New" w:hAnsi="Agency FB" w:cs="Courier New"/>
          <w:color w:val="1F3864"/>
          <w:sz w:val="18"/>
          <w:szCs w:val="18"/>
        </w:rPr>
        <w:t>" -and</w:t>
      </w:r>
    </w:p>
    <w:p w14:paraId="653659B6"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roofErr w:type="spellStart"/>
      <w:proofErr w:type="gramStart"/>
      <w:r w:rsidRPr="00B44A27">
        <w:rPr>
          <w:rFonts w:ascii="Agency FB" w:eastAsia="Courier New" w:hAnsi="Agency FB" w:cs="Courier New"/>
          <w:color w:val="1F3864"/>
          <w:sz w:val="18"/>
          <w:szCs w:val="18"/>
        </w:rPr>
        <w:t>p.NetCfgInstanceId</w:t>
      </w:r>
      <w:proofErr w:type="spellEnd"/>
      <w:proofErr w:type="gram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eq</w:t>
      </w:r>
      <w:proofErr w:type="spellEnd"/>
      <w:r w:rsidRPr="00B44A27">
        <w:rPr>
          <w:rFonts w:ascii="Agency FB" w:eastAsia="Courier New" w:hAnsi="Agency FB" w:cs="Courier New"/>
          <w:color w:val="1F3864"/>
          <w:sz w:val="18"/>
          <w:szCs w:val="18"/>
        </w:rPr>
        <w:t xml:space="preserve"> $</w:t>
      </w:r>
      <w:proofErr w:type="spellStart"/>
      <w:proofErr w:type="gramStart"/>
      <w:r w:rsidRPr="00B44A27">
        <w:rPr>
          <w:rFonts w:ascii="Agency FB" w:eastAsia="Courier New" w:hAnsi="Agency FB" w:cs="Courier New"/>
          <w:color w:val="1F3864"/>
          <w:sz w:val="18"/>
          <w:szCs w:val="18"/>
        </w:rPr>
        <w:t>adapter.InterfaceGuid</w:t>
      </w:r>
      <w:proofErr w:type="spellEnd"/>
      <w:proofErr w:type="gramEnd"/>
    </w:p>
    <w:p w14:paraId="711C8716"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
    <w:p w14:paraId="6E774D60"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foreach ($key in $</w:t>
      </w:r>
      <w:proofErr w:type="spellStart"/>
      <w:r w:rsidRPr="00B44A27">
        <w:rPr>
          <w:rFonts w:ascii="Agency FB" w:eastAsia="Courier New" w:hAnsi="Agency FB" w:cs="Courier New"/>
          <w:color w:val="1F3864"/>
          <w:sz w:val="18"/>
          <w:szCs w:val="18"/>
        </w:rPr>
        <w:t>subKeys</w:t>
      </w:r>
      <w:proofErr w:type="spellEnd"/>
      <w:r w:rsidRPr="00B44A27">
        <w:rPr>
          <w:rFonts w:ascii="Agency FB" w:eastAsia="Courier New" w:hAnsi="Agency FB" w:cs="Courier New"/>
          <w:color w:val="1F3864"/>
          <w:sz w:val="18"/>
          <w:szCs w:val="18"/>
        </w:rPr>
        <w:t>) {</w:t>
      </w:r>
    </w:p>
    <w:p w14:paraId="71E05BC6"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Set-</w:t>
      </w:r>
      <w:proofErr w:type="spellStart"/>
      <w:r w:rsidRPr="00B44A27">
        <w:rPr>
          <w:rFonts w:ascii="Agency FB" w:eastAsia="Courier New" w:hAnsi="Agency FB" w:cs="Courier New"/>
          <w:color w:val="1F3864"/>
          <w:sz w:val="18"/>
          <w:szCs w:val="18"/>
        </w:rPr>
        <w:t>ItemProperty</w:t>
      </w:r>
      <w:proofErr w:type="spellEnd"/>
      <w:r w:rsidRPr="00B44A27">
        <w:rPr>
          <w:rFonts w:ascii="Agency FB" w:eastAsia="Courier New" w:hAnsi="Agency FB" w:cs="Courier New"/>
          <w:color w:val="1F3864"/>
          <w:sz w:val="18"/>
          <w:szCs w:val="18"/>
        </w:rPr>
        <w:t xml:space="preserve"> -Path $</w:t>
      </w:r>
      <w:proofErr w:type="spellStart"/>
      <w:proofErr w:type="gramStart"/>
      <w:r w:rsidRPr="00B44A27">
        <w:rPr>
          <w:rFonts w:ascii="Agency FB" w:eastAsia="Courier New" w:hAnsi="Agency FB" w:cs="Courier New"/>
          <w:color w:val="1F3864"/>
          <w:sz w:val="18"/>
          <w:szCs w:val="18"/>
        </w:rPr>
        <w:t>key.PSPath</w:t>
      </w:r>
      <w:proofErr w:type="spellEnd"/>
      <w:proofErr w:type="gramEnd"/>
      <w:r w:rsidRPr="00B44A27">
        <w:rPr>
          <w:rFonts w:ascii="Agency FB" w:eastAsia="Courier New" w:hAnsi="Agency FB" w:cs="Courier New"/>
          <w:color w:val="1F3864"/>
          <w:sz w:val="18"/>
          <w:szCs w:val="18"/>
        </w:rPr>
        <w:t xml:space="preserve"> \</w:t>
      </w:r>
    </w:p>
    <w:p w14:paraId="472DBD88"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-Name "</w:t>
      </w:r>
      <w:proofErr w:type="spellStart"/>
      <w:r w:rsidRPr="00B44A27">
        <w:rPr>
          <w:rFonts w:ascii="Agency FB" w:eastAsia="Courier New" w:hAnsi="Agency FB" w:cs="Courier New"/>
          <w:color w:val="1F3864"/>
          <w:sz w:val="18"/>
          <w:szCs w:val="18"/>
        </w:rPr>
        <w:t>NetworkAddress</w:t>
      </w:r>
      <w:proofErr w:type="spellEnd"/>
      <w:r w:rsidRPr="00B44A27">
        <w:rPr>
          <w:rFonts w:ascii="Agency FB" w:eastAsia="Courier New" w:hAnsi="Agency FB" w:cs="Courier New"/>
          <w:color w:val="1F3864"/>
          <w:sz w:val="18"/>
          <w:szCs w:val="18"/>
        </w:rPr>
        <w:t>" -Value $</w:t>
      </w:r>
      <w:proofErr w:type="spellStart"/>
      <w:r w:rsidRPr="00B44A27">
        <w:rPr>
          <w:rFonts w:ascii="Agency FB" w:eastAsia="Courier New" w:hAnsi="Agency FB" w:cs="Courier New"/>
          <w:color w:val="1F3864"/>
          <w:sz w:val="18"/>
          <w:szCs w:val="18"/>
        </w:rPr>
        <w:t>newMAC</w:t>
      </w:r>
      <w:proofErr w:type="spellEnd"/>
      <w:r w:rsidRPr="00B44A27">
        <w:rPr>
          <w:rFonts w:ascii="Agency FB" w:eastAsia="Courier New" w:hAnsi="Agency FB" w:cs="Courier New"/>
          <w:color w:val="1F3864"/>
          <w:sz w:val="18"/>
          <w:szCs w:val="18"/>
        </w:rPr>
        <w:t xml:space="preserve"> -Force</w:t>
      </w:r>
    </w:p>
    <w:p w14:paraId="40CCD4F6"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w:t>
      </w:r>
    </w:p>
    <w:p w14:paraId="0D12B0F2"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Disable-NetAdapter -Name $</w:t>
      </w:r>
      <w:proofErr w:type="spellStart"/>
      <w:proofErr w:type="gramStart"/>
      <w:r w:rsidRPr="00B44A27">
        <w:rPr>
          <w:rFonts w:ascii="Agency FB" w:eastAsia="Courier New" w:hAnsi="Agency FB" w:cs="Courier New"/>
          <w:color w:val="1F3864"/>
          <w:sz w:val="18"/>
          <w:szCs w:val="18"/>
        </w:rPr>
        <w:t>adapter.Name</w:t>
      </w:r>
      <w:proofErr w:type="spellEnd"/>
      <w:proofErr w:type="gramEnd"/>
      <w:r w:rsidRPr="00B44A27">
        <w:rPr>
          <w:rFonts w:ascii="Agency FB" w:eastAsia="Courier New" w:hAnsi="Agency FB" w:cs="Courier New"/>
          <w:color w:val="1F3864"/>
          <w:sz w:val="18"/>
          <w:szCs w:val="18"/>
        </w:rPr>
        <w:t xml:space="preserve"> -</w:t>
      </w:r>
      <w:proofErr w:type="gramStart"/>
      <w:r w:rsidRPr="00B44A27">
        <w:rPr>
          <w:rFonts w:ascii="Agency FB" w:eastAsia="Courier New" w:hAnsi="Agency FB" w:cs="Courier New"/>
          <w:color w:val="1F3864"/>
          <w:sz w:val="18"/>
          <w:szCs w:val="18"/>
        </w:rPr>
        <w:t>Confirm:$</w:t>
      </w:r>
      <w:proofErr w:type="gramEnd"/>
      <w:r w:rsidRPr="00B44A27">
        <w:rPr>
          <w:rFonts w:ascii="Agency FB" w:eastAsia="Courier New" w:hAnsi="Agency FB" w:cs="Courier New"/>
          <w:color w:val="1F3864"/>
          <w:sz w:val="18"/>
          <w:szCs w:val="18"/>
        </w:rPr>
        <w:t>false</w:t>
      </w:r>
    </w:p>
    <w:p w14:paraId="211AE3A5"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Start-Sleep -Seconds 2</w:t>
      </w:r>
    </w:p>
    <w:p w14:paraId="1F9BFF78"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Enable-</w:t>
      </w:r>
      <w:proofErr w:type="gramStart"/>
      <w:r w:rsidRPr="00B44A27">
        <w:rPr>
          <w:rFonts w:ascii="Agency FB" w:eastAsia="Courier New" w:hAnsi="Agency FB" w:cs="Courier New"/>
          <w:color w:val="1F3864"/>
          <w:sz w:val="18"/>
          <w:szCs w:val="18"/>
        </w:rPr>
        <w:t>NetAdapter  -</w:t>
      </w:r>
      <w:proofErr w:type="gramEnd"/>
      <w:r w:rsidRPr="00B44A27">
        <w:rPr>
          <w:rFonts w:ascii="Agency FB" w:eastAsia="Courier New" w:hAnsi="Agency FB" w:cs="Courier New"/>
          <w:color w:val="1F3864"/>
          <w:sz w:val="18"/>
          <w:szCs w:val="18"/>
        </w:rPr>
        <w:t>Name $</w:t>
      </w:r>
      <w:proofErr w:type="spellStart"/>
      <w:proofErr w:type="gramStart"/>
      <w:r w:rsidRPr="00B44A27">
        <w:rPr>
          <w:rFonts w:ascii="Agency FB" w:eastAsia="Courier New" w:hAnsi="Agency FB" w:cs="Courier New"/>
          <w:color w:val="1F3864"/>
          <w:sz w:val="18"/>
          <w:szCs w:val="18"/>
        </w:rPr>
        <w:t>adapter.Name</w:t>
      </w:r>
      <w:proofErr w:type="spellEnd"/>
      <w:proofErr w:type="gramEnd"/>
      <w:r w:rsidRPr="00B44A27">
        <w:rPr>
          <w:rFonts w:ascii="Agency FB" w:eastAsia="Courier New" w:hAnsi="Agency FB" w:cs="Courier New"/>
          <w:color w:val="1F3864"/>
          <w:sz w:val="18"/>
          <w:szCs w:val="18"/>
        </w:rPr>
        <w:t xml:space="preserve"> -</w:t>
      </w:r>
      <w:proofErr w:type="gramStart"/>
      <w:r w:rsidRPr="00B44A27">
        <w:rPr>
          <w:rFonts w:ascii="Agency FB" w:eastAsia="Courier New" w:hAnsi="Agency FB" w:cs="Courier New"/>
          <w:color w:val="1F3864"/>
          <w:sz w:val="18"/>
          <w:szCs w:val="18"/>
        </w:rPr>
        <w:t>Confirm:$</w:t>
      </w:r>
      <w:proofErr w:type="gramEnd"/>
      <w:r w:rsidRPr="00B44A27">
        <w:rPr>
          <w:rFonts w:ascii="Agency FB" w:eastAsia="Courier New" w:hAnsi="Agency FB" w:cs="Courier New"/>
          <w:color w:val="1F3864"/>
          <w:sz w:val="18"/>
          <w:szCs w:val="18"/>
        </w:rPr>
        <w:t>false</w:t>
      </w:r>
    </w:p>
    <w:p w14:paraId="3EA45FDB" w14:textId="77777777" w:rsidR="00B44A27" w:rsidRPr="00B44A27" w:rsidRDefault="00B44A27" w:rsidP="00B44A27">
      <w:pPr>
        <w:spacing w:after="200"/>
        <w:rPr>
          <w:rFonts w:ascii="Agency FB" w:hAnsi="Agency FB"/>
        </w:rPr>
      </w:pPr>
    </w:p>
    <w:p w14:paraId="42FE366A" w14:textId="77777777" w:rsidR="00B44A27" w:rsidRPr="00B44A27" w:rsidRDefault="00B44A27" w:rsidP="00B44A27">
      <w:pPr>
        <w:spacing w:after="160"/>
        <w:jc w:val="both"/>
        <w:rPr>
          <w:rFonts w:ascii="Agency FB" w:hAnsi="Agency FB"/>
        </w:rPr>
      </w:pPr>
      <w:r w:rsidRPr="00B44A27">
        <w:rPr>
          <w:rFonts w:ascii="Agency FB" w:hAnsi="Agency FB"/>
        </w:rPr>
        <w:t xml:space="preserve">For the VMware host, a </w:t>
      </w:r>
      <w:proofErr w:type="gramStart"/>
      <w:r w:rsidRPr="00B44A27">
        <w:rPr>
          <w:rFonts w:ascii="Agency FB" w:hAnsi="Agency FB"/>
        </w:rPr>
        <w:t>complementary .</w:t>
      </w:r>
      <w:proofErr w:type="spellStart"/>
      <w:r w:rsidRPr="00B44A27">
        <w:rPr>
          <w:rFonts w:ascii="Agency FB" w:hAnsi="Agency FB"/>
        </w:rPr>
        <w:t>vmx</w:t>
      </w:r>
      <w:proofErr w:type="spellEnd"/>
      <w:proofErr w:type="gramEnd"/>
      <w:r w:rsidRPr="00B44A27">
        <w:rPr>
          <w:rFonts w:ascii="Agency FB" w:hAnsi="Agency FB"/>
        </w:rPr>
        <w:t xml:space="preserve"> configuration file patch was applied on the host machine before booting the guest. The critical directives are:</w:t>
      </w:r>
    </w:p>
    <w:p w14:paraId="2D7A62E4" w14:textId="77777777" w:rsidR="00B44A27" w:rsidRPr="00B44A27" w:rsidRDefault="00B44A27" w:rsidP="00B44A27">
      <w:pPr>
        <w:spacing w:after="200"/>
        <w:rPr>
          <w:rFonts w:ascii="Agency FB" w:hAnsi="Agency FB"/>
        </w:rPr>
      </w:pPr>
    </w:p>
    <w:p w14:paraId="4B308B43"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VMX host-side CPUID patch</w:t>
      </w:r>
    </w:p>
    <w:p w14:paraId="205B594A" w14:textId="77777777" w:rsidR="00B44A27" w:rsidRPr="00B44A27" w:rsidRDefault="00B44A27" w:rsidP="00B44A27">
      <w:pPr>
        <w:shd w:val="clear" w:color="auto" w:fill="F0F0F0"/>
        <w:ind w:left="720"/>
        <w:rPr>
          <w:rFonts w:ascii="Agency FB" w:hAnsi="Agency FB"/>
        </w:rPr>
      </w:pPr>
      <w:proofErr w:type="gramStart"/>
      <w:r w:rsidRPr="00B44A27">
        <w:rPr>
          <w:rFonts w:ascii="Agency FB" w:eastAsia="Courier New" w:hAnsi="Agency FB" w:cs="Courier New"/>
          <w:color w:val="1F3864"/>
          <w:sz w:val="18"/>
          <w:szCs w:val="18"/>
        </w:rPr>
        <w:t>hypervisor.cpuid</w:t>
      </w:r>
      <w:proofErr w:type="gramEnd"/>
      <w:r w:rsidRPr="00B44A27">
        <w:rPr>
          <w:rFonts w:ascii="Agency FB" w:eastAsia="Courier New" w:hAnsi="Agency FB" w:cs="Courier New"/>
          <w:color w:val="1F3864"/>
          <w:sz w:val="18"/>
          <w:szCs w:val="18"/>
        </w:rPr>
        <w:t>.v0               = "FALSE"</w:t>
      </w:r>
    </w:p>
    <w:p w14:paraId="6B7D3E74"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monitor_</w:t>
      </w:r>
      <w:proofErr w:type="gramStart"/>
      <w:r w:rsidRPr="00B44A27">
        <w:rPr>
          <w:rFonts w:ascii="Agency FB" w:eastAsia="Courier New" w:hAnsi="Agency FB" w:cs="Courier New"/>
          <w:color w:val="1F3864"/>
          <w:sz w:val="18"/>
          <w:szCs w:val="18"/>
        </w:rPr>
        <w:t>control.restrict</w:t>
      </w:r>
      <w:proofErr w:type="gramEnd"/>
      <w:r w:rsidRPr="00B44A27">
        <w:rPr>
          <w:rFonts w:ascii="Agency FB" w:eastAsia="Courier New" w:hAnsi="Agency FB" w:cs="Courier New"/>
          <w:color w:val="1F3864"/>
          <w:sz w:val="18"/>
          <w:szCs w:val="18"/>
        </w:rPr>
        <w:t>_backdoor</w:t>
      </w:r>
      <w:proofErr w:type="spellEnd"/>
      <w:r w:rsidRPr="00B44A27">
        <w:rPr>
          <w:rFonts w:ascii="Agency FB" w:eastAsia="Courier New" w:hAnsi="Agency FB" w:cs="Courier New"/>
          <w:color w:val="1F3864"/>
          <w:sz w:val="18"/>
          <w:szCs w:val="18"/>
        </w:rPr>
        <w:t xml:space="preserve"> = "TRUE"</w:t>
      </w:r>
    </w:p>
    <w:p w14:paraId="3ED1C86D"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SMBIOS.reflectHost</w:t>
      </w:r>
      <w:proofErr w:type="spellEnd"/>
      <w:r w:rsidRPr="00B44A27">
        <w:rPr>
          <w:rFonts w:ascii="Agency FB" w:eastAsia="Courier New" w:hAnsi="Agency FB" w:cs="Courier New"/>
          <w:color w:val="1F3864"/>
          <w:sz w:val="18"/>
          <w:szCs w:val="18"/>
        </w:rPr>
        <w:t xml:space="preserve">                = "FALSE"</w:t>
      </w:r>
    </w:p>
    <w:p w14:paraId="1102C0D0"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board-</w:t>
      </w:r>
      <w:proofErr w:type="spellStart"/>
      <w:proofErr w:type="gramStart"/>
      <w:r w:rsidRPr="00B44A27">
        <w:rPr>
          <w:rFonts w:ascii="Agency FB" w:eastAsia="Courier New" w:hAnsi="Agency FB" w:cs="Courier New"/>
          <w:color w:val="1F3864"/>
          <w:sz w:val="18"/>
          <w:szCs w:val="18"/>
        </w:rPr>
        <w:t>id.reflectHost</w:t>
      </w:r>
      <w:proofErr w:type="spellEnd"/>
      <w:proofErr w:type="gramEnd"/>
      <w:r w:rsidRPr="00B44A27">
        <w:rPr>
          <w:rFonts w:ascii="Agency FB" w:eastAsia="Courier New" w:hAnsi="Agency FB" w:cs="Courier New"/>
          <w:color w:val="1F3864"/>
          <w:sz w:val="18"/>
          <w:szCs w:val="18"/>
        </w:rPr>
        <w:t xml:space="preserve">              = "FALSE"</w:t>
      </w:r>
    </w:p>
    <w:p w14:paraId="31AB9C6B" w14:textId="77777777" w:rsidR="00B44A27" w:rsidRPr="00B44A27" w:rsidRDefault="00B44A27" w:rsidP="00B44A27">
      <w:pPr>
        <w:shd w:val="clear" w:color="auto" w:fill="F0F0F0"/>
        <w:ind w:left="720"/>
        <w:rPr>
          <w:rFonts w:ascii="Agency FB" w:hAnsi="Agency FB"/>
        </w:rPr>
      </w:pPr>
      <w:proofErr w:type="spellStart"/>
      <w:proofErr w:type="gramStart"/>
      <w:r w:rsidRPr="00B44A27">
        <w:rPr>
          <w:rFonts w:ascii="Agency FB" w:eastAsia="Courier New" w:hAnsi="Agency FB" w:cs="Courier New"/>
          <w:color w:val="1F3864"/>
          <w:sz w:val="18"/>
          <w:szCs w:val="18"/>
        </w:rPr>
        <w:t>hw.model</w:t>
      </w:r>
      <w:proofErr w:type="gramEnd"/>
      <w:r w:rsidRPr="00B44A27">
        <w:rPr>
          <w:rFonts w:ascii="Agency FB" w:eastAsia="Courier New" w:hAnsi="Agency FB" w:cs="Courier New"/>
          <w:color w:val="1F3864"/>
          <w:sz w:val="18"/>
          <w:szCs w:val="18"/>
        </w:rPr>
        <w:t>.reflectHost</w:t>
      </w:r>
      <w:proofErr w:type="spellEnd"/>
      <w:r w:rsidRPr="00B44A27">
        <w:rPr>
          <w:rFonts w:ascii="Agency FB" w:eastAsia="Courier New" w:hAnsi="Agency FB" w:cs="Courier New"/>
          <w:color w:val="1F3864"/>
          <w:sz w:val="18"/>
          <w:szCs w:val="18"/>
        </w:rPr>
        <w:t xml:space="preserve">              = "FALSE"</w:t>
      </w:r>
    </w:p>
    <w:p w14:paraId="1F9C78D5"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serialNumber.reflectHost</w:t>
      </w:r>
      <w:proofErr w:type="spellEnd"/>
      <w:r w:rsidRPr="00B44A27">
        <w:rPr>
          <w:rFonts w:ascii="Agency FB" w:eastAsia="Courier New" w:hAnsi="Agency FB" w:cs="Courier New"/>
          <w:color w:val="1F3864"/>
          <w:sz w:val="18"/>
          <w:szCs w:val="18"/>
        </w:rPr>
        <w:t xml:space="preserve">          = "FALSE"</w:t>
      </w:r>
    </w:p>
    <w:p w14:paraId="50D4538D" w14:textId="77777777" w:rsidR="00B44A27" w:rsidRPr="00B44A27" w:rsidRDefault="00B44A27" w:rsidP="00B44A27">
      <w:pPr>
        <w:spacing w:after="200"/>
        <w:rPr>
          <w:rFonts w:ascii="Agency FB" w:hAnsi="Agency FB"/>
        </w:rPr>
      </w:pPr>
    </w:p>
    <w:p w14:paraId="7C962FB2" w14:textId="77777777" w:rsidR="00B44A27" w:rsidRPr="00B44A27" w:rsidRDefault="00B44A27" w:rsidP="00B44A27">
      <w:pPr>
        <w:spacing w:after="160"/>
        <w:jc w:val="both"/>
        <w:rPr>
          <w:rFonts w:ascii="Agency FB" w:hAnsi="Agency FB"/>
        </w:rPr>
      </w:pPr>
      <w:r w:rsidRPr="00B44A27">
        <w:rPr>
          <w:rFonts w:ascii="Agency FB" w:hAnsi="Agency FB"/>
        </w:rPr>
        <w:t xml:space="preserve">For VirtualBox on the Linux host, the equivalent is achieved using </w:t>
      </w:r>
      <w:proofErr w:type="spellStart"/>
      <w:r w:rsidRPr="00B44A27">
        <w:rPr>
          <w:rFonts w:ascii="Agency FB" w:hAnsi="Agency FB"/>
        </w:rPr>
        <w:t>VBoxManage</w:t>
      </w:r>
      <w:proofErr w:type="spellEnd"/>
      <w:r w:rsidRPr="00B44A27">
        <w:rPr>
          <w:rFonts w:ascii="Agency FB" w:hAnsi="Agency FB"/>
        </w:rPr>
        <w:t xml:space="preserve"> from the host terminal:</w:t>
      </w:r>
    </w:p>
    <w:p w14:paraId="28B0B9F3" w14:textId="77777777" w:rsidR="00B44A27" w:rsidRPr="00B44A27" w:rsidRDefault="00B44A27" w:rsidP="00B44A27">
      <w:pPr>
        <w:spacing w:after="200"/>
        <w:rPr>
          <w:rFonts w:ascii="Agency FB" w:hAnsi="Agency FB"/>
        </w:rPr>
      </w:pPr>
    </w:p>
    <w:p w14:paraId="1EDA638A"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VirtualBox host-side DMI and CPUID patch (Bash)</w:t>
      </w:r>
    </w:p>
    <w:p w14:paraId="3B296AD1"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"Win10-Test" --</w:t>
      </w:r>
      <w:proofErr w:type="spellStart"/>
      <w:r w:rsidRPr="00B44A27">
        <w:rPr>
          <w:rFonts w:ascii="Agency FB" w:eastAsia="Courier New" w:hAnsi="Agency FB" w:cs="Courier New"/>
          <w:color w:val="1F3864"/>
          <w:sz w:val="18"/>
          <w:szCs w:val="18"/>
        </w:rPr>
        <w:t>dmi</w:t>
      </w:r>
      <w:proofErr w:type="spellEnd"/>
      <w:r w:rsidRPr="00B44A27">
        <w:rPr>
          <w:rFonts w:ascii="Agency FB" w:eastAsia="Courier New" w:hAnsi="Agency FB" w:cs="Courier New"/>
          <w:color w:val="1F3864"/>
          <w:sz w:val="18"/>
          <w:szCs w:val="18"/>
        </w:rPr>
        <w:t>-system-vendor   "Dell Inc."</w:t>
      </w:r>
    </w:p>
    <w:p w14:paraId="3EF3AAEB"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"Win10-Test" --</w:t>
      </w:r>
      <w:proofErr w:type="spellStart"/>
      <w:r w:rsidRPr="00B44A27">
        <w:rPr>
          <w:rFonts w:ascii="Agency FB" w:eastAsia="Courier New" w:hAnsi="Agency FB" w:cs="Courier New"/>
          <w:color w:val="1F3864"/>
          <w:sz w:val="18"/>
          <w:szCs w:val="18"/>
        </w:rPr>
        <w:t>dmi</w:t>
      </w:r>
      <w:proofErr w:type="spellEnd"/>
      <w:r w:rsidRPr="00B44A27">
        <w:rPr>
          <w:rFonts w:ascii="Agency FB" w:eastAsia="Courier New" w:hAnsi="Agency FB" w:cs="Courier New"/>
          <w:color w:val="1F3864"/>
          <w:sz w:val="18"/>
          <w:szCs w:val="18"/>
        </w:rPr>
        <w:t>-system-</w:t>
      </w:r>
      <w:proofErr w:type="gramStart"/>
      <w:r w:rsidRPr="00B44A27">
        <w:rPr>
          <w:rFonts w:ascii="Agency FB" w:eastAsia="Courier New" w:hAnsi="Agency FB" w:cs="Courier New"/>
          <w:color w:val="1F3864"/>
          <w:sz w:val="18"/>
          <w:szCs w:val="18"/>
        </w:rPr>
        <w:t>product  "</w:t>
      </w:r>
      <w:proofErr w:type="gramEnd"/>
      <w:r w:rsidRPr="00B44A27">
        <w:rPr>
          <w:rFonts w:ascii="Agency FB" w:eastAsia="Courier New" w:hAnsi="Agency FB" w:cs="Courier New"/>
          <w:color w:val="1F3864"/>
          <w:sz w:val="18"/>
          <w:szCs w:val="18"/>
        </w:rPr>
        <w:t>OptiPlex 7090"</w:t>
      </w:r>
    </w:p>
    <w:p w14:paraId="24F0CECB"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"Win10-Test" --</w:t>
      </w:r>
      <w:proofErr w:type="spellStart"/>
      <w:r w:rsidRPr="00B44A27">
        <w:rPr>
          <w:rFonts w:ascii="Agency FB" w:eastAsia="Courier New" w:hAnsi="Agency FB" w:cs="Courier New"/>
          <w:color w:val="1F3864"/>
          <w:sz w:val="18"/>
          <w:szCs w:val="18"/>
        </w:rPr>
        <w:t>dmi</w:t>
      </w:r>
      <w:proofErr w:type="spellEnd"/>
      <w:r w:rsidRPr="00B44A27">
        <w:rPr>
          <w:rFonts w:ascii="Agency FB" w:eastAsia="Courier New" w:hAnsi="Agency FB" w:cs="Courier New"/>
          <w:color w:val="1F3864"/>
          <w:sz w:val="18"/>
          <w:szCs w:val="18"/>
        </w:rPr>
        <w:t>-bios-vendor     "Dell Inc."</w:t>
      </w:r>
    </w:p>
    <w:p w14:paraId="4539F7EB"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"Win10-Test" --</w:t>
      </w:r>
      <w:proofErr w:type="spellStart"/>
      <w:r w:rsidRPr="00B44A27">
        <w:rPr>
          <w:rFonts w:ascii="Agency FB" w:eastAsia="Courier New" w:hAnsi="Agency FB" w:cs="Courier New"/>
          <w:color w:val="1F3864"/>
          <w:sz w:val="18"/>
          <w:szCs w:val="18"/>
        </w:rPr>
        <w:t>dmi</w:t>
      </w:r>
      <w:proofErr w:type="spellEnd"/>
      <w:r w:rsidRPr="00B44A27">
        <w:rPr>
          <w:rFonts w:ascii="Agency FB" w:eastAsia="Courier New" w:hAnsi="Agency FB" w:cs="Courier New"/>
          <w:color w:val="1F3864"/>
          <w:sz w:val="18"/>
          <w:szCs w:val="18"/>
        </w:rPr>
        <w:t>-bios-version    "1.18.0"</w:t>
      </w:r>
    </w:p>
    <w:p w14:paraId="5BE8D8B9"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"Win10-Test" --</w:t>
      </w:r>
      <w:proofErr w:type="spellStart"/>
      <w:r w:rsidRPr="00B44A27">
        <w:rPr>
          <w:rFonts w:ascii="Agency FB" w:eastAsia="Courier New" w:hAnsi="Agency FB" w:cs="Courier New"/>
          <w:color w:val="1F3864"/>
          <w:sz w:val="18"/>
          <w:szCs w:val="18"/>
        </w:rPr>
        <w:t>paravirt</w:t>
      </w:r>
      <w:proofErr w:type="spellEnd"/>
      <w:r w:rsidRPr="00B44A27">
        <w:rPr>
          <w:rFonts w:ascii="Agency FB" w:eastAsia="Courier New" w:hAnsi="Agency FB" w:cs="Courier New"/>
          <w:color w:val="1F3864"/>
          <w:sz w:val="18"/>
          <w:szCs w:val="18"/>
        </w:rPr>
        <w:t>-provider   none</w:t>
      </w:r>
    </w:p>
    <w:p w14:paraId="0ECF0FB2"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"Win10-Test" --</w:t>
      </w:r>
      <w:proofErr w:type="spellStart"/>
      <w:r w:rsidRPr="00B44A27">
        <w:rPr>
          <w:rFonts w:ascii="Agency FB" w:eastAsia="Courier New" w:hAnsi="Agency FB" w:cs="Courier New"/>
          <w:color w:val="1F3864"/>
          <w:sz w:val="18"/>
          <w:szCs w:val="18"/>
        </w:rPr>
        <w:t>cpuid</w:t>
      </w:r>
      <w:proofErr w:type="spellEnd"/>
      <w:r w:rsidRPr="00B44A27">
        <w:rPr>
          <w:rFonts w:ascii="Agency FB" w:eastAsia="Courier New" w:hAnsi="Agency FB" w:cs="Courier New"/>
          <w:color w:val="1F3864"/>
          <w:sz w:val="18"/>
          <w:szCs w:val="18"/>
        </w:rPr>
        <w:t>-set 00000001 \</w:t>
      </w:r>
    </w:p>
    <w:p w14:paraId="3899D504"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00000000 00000000 00000000 00000000</w:t>
      </w:r>
    </w:p>
    <w:p w14:paraId="008DBA85"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"Win10-Test" --mac-address1        "D067E5AF2B91"</w:t>
      </w:r>
    </w:p>
    <w:p w14:paraId="58393F68" w14:textId="77777777" w:rsidR="00B44A27" w:rsidRPr="00B44A27" w:rsidRDefault="00B44A27" w:rsidP="00B44A27">
      <w:pPr>
        <w:spacing w:after="200"/>
        <w:rPr>
          <w:rFonts w:ascii="Agency FB" w:hAnsi="Agency FB"/>
        </w:rPr>
      </w:pPr>
    </w:p>
    <w:p w14:paraId="27425060" w14:textId="77777777" w:rsidR="00B44A27" w:rsidRPr="00B44A27" w:rsidRDefault="00B44A27" w:rsidP="00B44A27">
      <w:pPr>
        <w:pStyle w:val="Heading2"/>
        <w:rPr>
          <w:rFonts w:ascii="Agency FB" w:hAnsi="Agency FB"/>
        </w:rPr>
      </w:pPr>
    </w:p>
    <w:p w14:paraId="36123EC7" w14:textId="77777777" w:rsidR="00B44A27" w:rsidRPr="00B44A27" w:rsidRDefault="00B44A27" w:rsidP="00B44A27">
      <w:pPr>
        <w:pStyle w:val="Heading2"/>
        <w:rPr>
          <w:rFonts w:ascii="Agency FB" w:hAnsi="Agency FB"/>
        </w:rPr>
      </w:pPr>
    </w:p>
    <w:p w14:paraId="74FF3234" w14:textId="77777777" w:rsidR="00B44A27" w:rsidRPr="00B44A27" w:rsidRDefault="00B44A27" w:rsidP="00B44A27">
      <w:pPr>
        <w:pStyle w:val="Heading2"/>
        <w:rPr>
          <w:rFonts w:ascii="Agency FB" w:hAnsi="Agency FB"/>
        </w:rPr>
      </w:pPr>
    </w:p>
    <w:p w14:paraId="7D35F3E4" w14:textId="77777777" w:rsidR="00B44A27" w:rsidRPr="00B44A27" w:rsidRDefault="00B44A27" w:rsidP="00B44A27">
      <w:pPr>
        <w:pStyle w:val="Heading2"/>
        <w:rPr>
          <w:rFonts w:ascii="Agency FB" w:hAnsi="Agency FB"/>
        </w:rPr>
      </w:pPr>
    </w:p>
    <w:p w14:paraId="19DA6D8A" w14:textId="77777777" w:rsidR="00B44A27" w:rsidRPr="00B44A27" w:rsidRDefault="00B44A27" w:rsidP="00B44A27">
      <w:pPr>
        <w:pStyle w:val="Heading2"/>
        <w:rPr>
          <w:rFonts w:ascii="Agency FB" w:hAnsi="Agency FB"/>
        </w:rPr>
      </w:pPr>
      <w:bookmarkStart w:id="24" w:name="_Toc227781098"/>
      <w:r w:rsidRPr="00B44A27">
        <w:rPr>
          <w:rFonts w:ascii="Agency FB" w:hAnsi="Agency FB"/>
        </w:rPr>
        <w:t>4.2 Virtual Camera Setup</w:t>
      </w:r>
      <w:bookmarkEnd w:id="24"/>
    </w:p>
    <w:p w14:paraId="6BA8F669" w14:textId="77777777" w:rsidR="00B44A27" w:rsidRPr="00B44A27" w:rsidRDefault="00B44A27" w:rsidP="00B44A27">
      <w:pPr>
        <w:spacing w:after="160"/>
        <w:jc w:val="both"/>
        <w:rPr>
          <w:rFonts w:ascii="Agency FB" w:hAnsi="Agency FB"/>
        </w:rPr>
      </w:pPr>
      <w:r w:rsidRPr="00B44A27">
        <w:rPr>
          <w:rFonts w:ascii="Agency FB" w:hAnsi="Agency FB"/>
        </w:rPr>
        <w:t>OBS Studio was installed on the host machine and configured with two scenes:</w:t>
      </w:r>
    </w:p>
    <w:p w14:paraId="4C020B96"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Scene A - Live feed: captures the physical OBSBOT Meet 2 webcam and outputs it through the OBS Virtual Camera. This is the baseline scene presented to the proctoring software at session start.</w:t>
      </w:r>
    </w:p>
    <w:p w14:paraId="058353A3"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lastRenderedPageBreak/>
        <w:t>Scene B - Pre-recorded loop: a 60-second video clip of the candidate sitting at the desk looking at the screen, recorded in advance under identical lighting conditions but wearing different clothing to highlight the ineffectiveness. This scene loops continuously when active.</w:t>
      </w:r>
    </w:p>
    <w:p w14:paraId="1A2C3509" w14:textId="77777777" w:rsidR="00B44A27" w:rsidRPr="00B44A27" w:rsidRDefault="00B44A27" w:rsidP="00B44A27">
      <w:pPr>
        <w:spacing w:after="160"/>
        <w:jc w:val="both"/>
        <w:rPr>
          <w:rFonts w:ascii="Agency FB" w:hAnsi="Agency FB"/>
        </w:rPr>
      </w:pPr>
      <w:r w:rsidRPr="00B44A27">
        <w:rPr>
          <w:rFonts w:ascii="Agency FB" w:hAnsi="Agency FB"/>
        </w:rPr>
        <w:t>The OBS Virtual Camera was enabled before launching the proctoring session. When the proctoring software enumerated available camera devices, it presented the OBS Virtual Camera alongside the physical OBSBOT Meet 2. The virtual camera was selected as the session camera. Scene transitions between A and B were performed using the OBS keyboard shortcut during the simulated examination session.</w:t>
      </w:r>
    </w:p>
    <w:p w14:paraId="2CFB632D" w14:textId="77777777" w:rsidR="00B44A27" w:rsidRPr="00B44A27" w:rsidRDefault="00B44A27" w:rsidP="00B44A27">
      <w:pPr>
        <w:spacing w:after="160"/>
        <w:jc w:val="both"/>
        <w:rPr>
          <w:rFonts w:ascii="Agency FB" w:hAnsi="Agency FB"/>
        </w:rPr>
      </w:pPr>
      <w:r w:rsidRPr="00B44A27">
        <w:rPr>
          <w:rFonts w:ascii="Agency FB" w:hAnsi="Agency FB"/>
        </w:rPr>
        <w:t>To reduce the risk of name-based detection, the display name of the OBS Virtual Camera device was masked by modifying its value in the Windows registry. The OBS Virtual Camera driver registers its friendly name under the DirectShow device enumeration key at:</w:t>
      </w:r>
    </w:p>
    <w:p w14:paraId="43188512" w14:textId="77777777" w:rsidR="00B44A27" w:rsidRPr="00B44A27" w:rsidRDefault="00B44A27" w:rsidP="00B44A27">
      <w:pPr>
        <w:spacing w:after="160"/>
        <w:jc w:val="both"/>
        <w:rPr>
          <w:rFonts w:ascii="Agency FB" w:hAnsi="Agency FB"/>
        </w:rPr>
      </w:pPr>
      <w:r w:rsidRPr="00B44A27">
        <w:rPr>
          <w:rFonts w:ascii="Agency FB" w:hAnsi="Agency FB"/>
        </w:rPr>
        <w:t>HKEY_LOCAL_MACHINE</w:t>
      </w:r>
      <w:proofErr w:type="gramStart"/>
      <w:r w:rsidRPr="00B44A27">
        <w:rPr>
          <w:rFonts w:ascii="Agency FB" w:hAnsi="Agency FB"/>
        </w:rPr>
        <w:t>\SOFTWARE\Classes\CLSID\{</w:t>
      </w:r>
      <w:proofErr w:type="gramEnd"/>
      <w:r w:rsidRPr="00B44A27">
        <w:rPr>
          <w:rFonts w:ascii="Agency FB" w:hAnsi="Agency FB"/>
        </w:rPr>
        <w:t xml:space="preserve">Registry CLSID for OBS Virtual </w:t>
      </w:r>
      <w:proofErr w:type="gramStart"/>
      <w:r w:rsidRPr="00B44A27">
        <w:rPr>
          <w:rFonts w:ascii="Agency FB" w:hAnsi="Agency FB"/>
        </w:rPr>
        <w:t>Camera}\</w:t>
      </w:r>
      <w:proofErr w:type="spellStart"/>
      <w:proofErr w:type="gramEnd"/>
      <w:r w:rsidRPr="00B44A27">
        <w:rPr>
          <w:rFonts w:ascii="Agency FB" w:hAnsi="Agency FB"/>
        </w:rPr>
        <w:t>FriendlyName</w:t>
      </w:r>
      <w:proofErr w:type="spellEnd"/>
    </w:p>
    <w:p w14:paraId="1EB5E792" w14:textId="77777777" w:rsidR="00B44A27" w:rsidRPr="00B44A27" w:rsidRDefault="00B44A27" w:rsidP="00B44A27">
      <w:pPr>
        <w:spacing w:after="160"/>
        <w:jc w:val="both"/>
        <w:rPr>
          <w:rFonts w:ascii="Agency FB" w:hAnsi="Agency FB"/>
        </w:rPr>
      </w:pPr>
      <w:r w:rsidRPr="00B44A27">
        <w:rPr>
          <w:rFonts w:ascii="Agency FB" w:hAnsi="Agency FB"/>
        </w:rPr>
        <w:t xml:space="preserve">The </w:t>
      </w:r>
      <w:proofErr w:type="spellStart"/>
      <w:r w:rsidRPr="00B44A27">
        <w:rPr>
          <w:rFonts w:ascii="Agency FB" w:hAnsi="Agency FB"/>
        </w:rPr>
        <w:t>FriendlyName</w:t>
      </w:r>
      <w:proofErr w:type="spellEnd"/>
      <w:r w:rsidRPr="00B44A27">
        <w:rPr>
          <w:rFonts w:ascii="Agency FB" w:hAnsi="Agency FB"/>
        </w:rPr>
        <w:t xml:space="preserve"> string value was changed from "OBS Virtual Camera" to a generic device name - "4K Webcam" - matching the naming convention of common off-the-shelf webcams. This ensured that if the proctoring platform performed any string matching or blacklisting of known virtual camera names, the device would not be flagged on that basis alone. Both vendors were tested with the renamed device and neither raised a name-related flag, consistent with the conclusion that detection is not performed at the device name level.</w:t>
      </w:r>
    </w:p>
    <w:p w14:paraId="43819252" w14:textId="77777777" w:rsidR="00B44A27" w:rsidRPr="00B44A27" w:rsidRDefault="00B44A27" w:rsidP="00B44A27">
      <w:pPr>
        <w:spacing w:after="160"/>
        <w:jc w:val="both"/>
        <w:rPr>
          <w:rFonts w:ascii="Agency FB" w:hAnsi="Agency FB"/>
        </w:rPr>
      </w:pPr>
      <w:r w:rsidRPr="00B44A27">
        <w:rPr>
          <w:rFonts w:ascii="Agency FB" w:hAnsi="Agency FB"/>
        </w:rPr>
        <w:t>The pre-recorded video loop was verified to match the session lighting and background environment to minimise the likelihood of brightness-change detection. The candidate physically vacated the camera field of view during the Scene B intervals, simulating consultation of external resources, then returned before switching back to Scene A.</w:t>
      </w:r>
    </w:p>
    <w:p w14:paraId="5CD73C2A" w14:textId="77777777" w:rsidR="00B44A27" w:rsidRPr="00B44A27" w:rsidRDefault="00B44A27" w:rsidP="00B44A27">
      <w:pPr>
        <w:rPr>
          <w:rFonts w:ascii="Agency FB" w:hAnsi="Agency FB"/>
        </w:rPr>
      </w:pPr>
      <w:r w:rsidRPr="00B44A27">
        <w:rPr>
          <w:rFonts w:ascii="Agency FB" w:hAnsi="Agency FB"/>
        </w:rPr>
        <w:br w:type="page"/>
      </w:r>
    </w:p>
    <w:p w14:paraId="482BF212" w14:textId="77777777" w:rsidR="00B44A27" w:rsidRPr="00B44A27" w:rsidRDefault="00B44A27" w:rsidP="00B44A27">
      <w:pPr>
        <w:pStyle w:val="Heading1"/>
        <w:rPr>
          <w:rFonts w:ascii="Agency FB" w:hAnsi="Agency FB"/>
        </w:rPr>
      </w:pPr>
      <w:bookmarkStart w:id="25" w:name="_Toc227781099"/>
      <w:r w:rsidRPr="00B44A27">
        <w:rPr>
          <w:rFonts w:ascii="Agency FB" w:hAnsi="Agency FB"/>
        </w:rPr>
        <w:lastRenderedPageBreak/>
        <w:t>Chapter 5: Results and Analysis</w:t>
      </w:r>
      <w:bookmarkEnd w:id="25"/>
    </w:p>
    <w:p w14:paraId="58F27C12" w14:textId="77777777" w:rsidR="00B44A27" w:rsidRPr="00B44A27" w:rsidRDefault="00B44A27" w:rsidP="00B44A27">
      <w:pPr>
        <w:pStyle w:val="Heading2"/>
        <w:rPr>
          <w:rFonts w:ascii="Agency FB" w:hAnsi="Agency FB"/>
        </w:rPr>
      </w:pPr>
      <w:bookmarkStart w:id="26" w:name="_Toc227781100"/>
      <w:r w:rsidRPr="00B44A27">
        <w:rPr>
          <w:rFonts w:ascii="Agency FB" w:hAnsi="Agency FB"/>
        </w:rPr>
        <w:t>5.1 Vendor A - VM Detection</w:t>
      </w:r>
      <w:bookmarkEnd w:id="26"/>
    </w:p>
    <w:p w14:paraId="698EAF14" w14:textId="77777777" w:rsidR="00B44A27" w:rsidRPr="00B44A27" w:rsidRDefault="00B44A27" w:rsidP="00B44A27">
      <w:pPr>
        <w:spacing w:after="160"/>
        <w:jc w:val="both"/>
        <w:rPr>
          <w:rFonts w:ascii="Agency FB" w:hAnsi="Agency FB"/>
        </w:rPr>
      </w:pPr>
      <w:r w:rsidRPr="00B44A27">
        <w:rPr>
          <w:rFonts w:ascii="Agency FB" w:hAnsi="Agency FB"/>
        </w:rPr>
        <w:t>Vendor A demonstrated the most sophisticated and multi-layered VM detection capability of any vendor tested. Testing was conducted across six distinct evasion configurations, progressing from no evasion through to full combined guest-and-host patching: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39"/>
        <w:gridCol w:w="1101"/>
        <w:gridCol w:w="864"/>
        <w:gridCol w:w="3512"/>
      </w:tblGrid>
      <w:tr w:rsidR="00B44A27" w:rsidRPr="00B44A27" w14:paraId="323D7375" w14:textId="77777777" w:rsidTr="00FE2381">
        <w:tblPrEx>
          <w:tblCellMar>
            <w:top w:w="0" w:type="dxa"/>
            <w:bottom w:w="0" w:type="dxa"/>
          </w:tblCellMar>
        </w:tblPrEx>
        <w:tc>
          <w:tcPr>
            <w:tcW w:w="0" w:type="auto"/>
            <w:tcMar>
              <w:top w:w="80" w:type="dxa"/>
              <w:left w:w="120" w:type="dxa"/>
              <w:bottom w:w="80" w:type="dxa"/>
              <w:right w:w="120" w:type="dxa"/>
            </w:tcMar>
          </w:tcPr>
          <w:p w14:paraId="21DF8BBA" w14:textId="77777777" w:rsidR="00B44A27" w:rsidRPr="00B44A27" w:rsidRDefault="00B44A27" w:rsidP="00FE2381">
            <w:pPr>
              <w:spacing w:after="80"/>
              <w:rPr>
                <w:rFonts w:ascii="Agency FB" w:hAnsi="Agency FB"/>
              </w:rPr>
            </w:pPr>
            <w:r w:rsidRPr="00B44A27">
              <w:rPr>
                <w:rFonts w:ascii="Agency FB" w:hAnsi="Agency FB"/>
                <w:b/>
                <w:bCs/>
                <w:sz w:val="20"/>
                <w:szCs w:val="20"/>
              </w:rPr>
              <w:t>Configuration</w:t>
            </w:r>
          </w:p>
        </w:tc>
        <w:tc>
          <w:tcPr>
            <w:tcW w:w="0" w:type="auto"/>
            <w:tcMar>
              <w:top w:w="80" w:type="dxa"/>
              <w:left w:w="120" w:type="dxa"/>
              <w:bottom w:w="80" w:type="dxa"/>
              <w:right w:w="120" w:type="dxa"/>
            </w:tcMar>
          </w:tcPr>
          <w:p w14:paraId="180022E8" w14:textId="77777777" w:rsidR="00B44A27" w:rsidRPr="00B44A27" w:rsidRDefault="00B44A27" w:rsidP="00FE2381">
            <w:pPr>
              <w:spacing w:after="80"/>
              <w:rPr>
                <w:rFonts w:ascii="Agency FB" w:hAnsi="Agency FB"/>
              </w:rPr>
            </w:pPr>
            <w:r w:rsidRPr="00B44A27">
              <w:rPr>
                <w:rFonts w:ascii="Agency FB" w:hAnsi="Agency FB"/>
                <w:b/>
                <w:bCs/>
                <w:sz w:val="20"/>
                <w:szCs w:val="20"/>
              </w:rPr>
              <w:t>Hypervisor</w:t>
            </w:r>
          </w:p>
        </w:tc>
        <w:tc>
          <w:tcPr>
            <w:tcW w:w="0" w:type="auto"/>
            <w:tcMar>
              <w:top w:w="80" w:type="dxa"/>
              <w:left w:w="120" w:type="dxa"/>
              <w:bottom w:w="80" w:type="dxa"/>
              <w:right w:w="120" w:type="dxa"/>
            </w:tcMar>
          </w:tcPr>
          <w:p w14:paraId="5847EAEF" w14:textId="77777777" w:rsidR="00B44A27" w:rsidRPr="00B44A27" w:rsidRDefault="00B44A27" w:rsidP="00FE2381">
            <w:pPr>
              <w:spacing w:after="80"/>
              <w:rPr>
                <w:rFonts w:ascii="Agency FB" w:hAnsi="Agency FB"/>
              </w:rPr>
            </w:pPr>
            <w:r w:rsidRPr="00B44A27">
              <w:rPr>
                <w:rFonts w:ascii="Agency FB" w:hAnsi="Agency FB"/>
                <w:b/>
                <w:bCs/>
                <w:sz w:val="20"/>
                <w:szCs w:val="20"/>
              </w:rPr>
              <w:t>Host OS</w:t>
            </w:r>
          </w:p>
        </w:tc>
        <w:tc>
          <w:tcPr>
            <w:tcW w:w="0" w:type="auto"/>
            <w:tcMar>
              <w:top w:w="80" w:type="dxa"/>
              <w:left w:w="120" w:type="dxa"/>
              <w:bottom w:w="80" w:type="dxa"/>
              <w:right w:w="120" w:type="dxa"/>
            </w:tcMar>
          </w:tcPr>
          <w:p w14:paraId="5A0CA5B2" w14:textId="77777777" w:rsidR="00B44A27" w:rsidRPr="00B44A27" w:rsidRDefault="00B44A27" w:rsidP="00FE2381">
            <w:pPr>
              <w:spacing w:after="80"/>
              <w:rPr>
                <w:rFonts w:ascii="Agency FB" w:hAnsi="Agency FB"/>
              </w:rPr>
            </w:pPr>
            <w:r w:rsidRPr="00B44A27">
              <w:rPr>
                <w:rFonts w:ascii="Agency FB" w:hAnsi="Agency FB"/>
                <w:b/>
                <w:bCs/>
                <w:sz w:val="20"/>
                <w:szCs w:val="20"/>
              </w:rPr>
              <w:t>Outcome</w:t>
            </w:r>
          </w:p>
        </w:tc>
      </w:tr>
      <w:tr w:rsidR="00B44A27" w:rsidRPr="00B44A27" w14:paraId="2768A060" w14:textId="77777777" w:rsidTr="00FE2381">
        <w:tblPrEx>
          <w:tblCellMar>
            <w:top w:w="0" w:type="dxa"/>
            <w:bottom w:w="0" w:type="dxa"/>
          </w:tblCellMar>
        </w:tblPrEx>
        <w:tc>
          <w:tcPr>
            <w:tcW w:w="0" w:type="auto"/>
            <w:tcMar>
              <w:top w:w="80" w:type="dxa"/>
              <w:left w:w="120" w:type="dxa"/>
              <w:bottom w:w="80" w:type="dxa"/>
              <w:right w:w="120" w:type="dxa"/>
            </w:tcMar>
          </w:tcPr>
          <w:p w14:paraId="7A832884" w14:textId="77777777" w:rsidR="00B44A27" w:rsidRPr="00B44A27" w:rsidRDefault="00B44A27" w:rsidP="00FE2381">
            <w:pPr>
              <w:spacing w:after="80"/>
              <w:rPr>
                <w:rFonts w:ascii="Agency FB" w:hAnsi="Agency FB"/>
              </w:rPr>
            </w:pPr>
            <w:r w:rsidRPr="00B44A27">
              <w:rPr>
                <w:rFonts w:ascii="Agency FB" w:hAnsi="Agency FB"/>
                <w:sz w:val="20"/>
                <w:szCs w:val="20"/>
              </w:rPr>
              <w:t>No evasion (baseline)</w:t>
            </w:r>
          </w:p>
        </w:tc>
        <w:tc>
          <w:tcPr>
            <w:tcW w:w="0" w:type="auto"/>
            <w:tcMar>
              <w:top w:w="80" w:type="dxa"/>
              <w:left w:w="120" w:type="dxa"/>
              <w:bottom w:w="80" w:type="dxa"/>
              <w:right w:w="120" w:type="dxa"/>
            </w:tcMar>
          </w:tcPr>
          <w:p w14:paraId="14B64811" w14:textId="77777777" w:rsidR="00B44A27" w:rsidRPr="00B44A27" w:rsidRDefault="00B44A27" w:rsidP="00FE2381">
            <w:pPr>
              <w:spacing w:after="80"/>
              <w:rPr>
                <w:rFonts w:ascii="Agency FB" w:hAnsi="Agency FB"/>
              </w:rPr>
            </w:pPr>
            <w:r w:rsidRPr="00B44A27">
              <w:rPr>
                <w:rFonts w:ascii="Agency FB" w:hAnsi="Agency FB"/>
                <w:sz w:val="20"/>
                <w:szCs w:val="20"/>
              </w:rPr>
              <w:t>VMware</w:t>
            </w:r>
          </w:p>
        </w:tc>
        <w:tc>
          <w:tcPr>
            <w:tcW w:w="0" w:type="auto"/>
            <w:tcMar>
              <w:top w:w="80" w:type="dxa"/>
              <w:left w:w="120" w:type="dxa"/>
              <w:bottom w:w="80" w:type="dxa"/>
              <w:right w:w="120" w:type="dxa"/>
            </w:tcMar>
          </w:tcPr>
          <w:p w14:paraId="2FF76E3F" w14:textId="77777777" w:rsidR="00B44A27" w:rsidRPr="00B44A27" w:rsidRDefault="00B44A27" w:rsidP="00FE2381">
            <w:pPr>
              <w:spacing w:after="80"/>
              <w:rPr>
                <w:rFonts w:ascii="Agency FB" w:hAnsi="Agency FB"/>
              </w:rPr>
            </w:pPr>
            <w:r w:rsidRPr="00B44A27">
              <w:rPr>
                <w:rFonts w:ascii="Agency FB" w:hAnsi="Agency FB"/>
                <w:sz w:val="20"/>
                <w:szCs w:val="20"/>
              </w:rPr>
              <w:t>Windows</w:t>
            </w:r>
          </w:p>
        </w:tc>
        <w:tc>
          <w:tcPr>
            <w:tcW w:w="0" w:type="auto"/>
            <w:tcMar>
              <w:top w:w="80" w:type="dxa"/>
              <w:left w:w="120" w:type="dxa"/>
              <w:bottom w:w="80" w:type="dxa"/>
              <w:right w:w="120" w:type="dxa"/>
            </w:tcMar>
          </w:tcPr>
          <w:p w14:paraId="424D37F6" w14:textId="77777777" w:rsidR="00B44A27" w:rsidRPr="00B44A27" w:rsidRDefault="00B44A27" w:rsidP="00FE2381">
            <w:pPr>
              <w:spacing w:after="80"/>
              <w:rPr>
                <w:rFonts w:ascii="Agency FB" w:hAnsi="Agency FB"/>
              </w:rPr>
            </w:pPr>
            <w:r w:rsidRPr="00B44A27">
              <w:rPr>
                <w:rFonts w:ascii="Agency FB" w:hAnsi="Agency FB"/>
                <w:sz w:val="20"/>
                <w:szCs w:val="20"/>
              </w:rPr>
              <w:t xml:space="preserve">Detected - session blocked immediately </w:t>
            </w:r>
          </w:p>
        </w:tc>
      </w:tr>
      <w:tr w:rsidR="00B44A27" w:rsidRPr="00B44A27" w14:paraId="7062123A" w14:textId="77777777" w:rsidTr="00FE2381">
        <w:tblPrEx>
          <w:tblCellMar>
            <w:top w:w="0" w:type="dxa"/>
            <w:bottom w:w="0" w:type="dxa"/>
          </w:tblCellMar>
        </w:tblPrEx>
        <w:tc>
          <w:tcPr>
            <w:tcW w:w="0" w:type="auto"/>
            <w:tcMar>
              <w:top w:w="80" w:type="dxa"/>
              <w:left w:w="120" w:type="dxa"/>
              <w:bottom w:w="80" w:type="dxa"/>
              <w:right w:w="120" w:type="dxa"/>
            </w:tcMar>
          </w:tcPr>
          <w:p w14:paraId="73DD4BB4" w14:textId="77777777" w:rsidR="00B44A27" w:rsidRPr="00B44A27" w:rsidRDefault="00B44A27" w:rsidP="00FE2381">
            <w:pPr>
              <w:spacing w:after="80"/>
              <w:rPr>
                <w:rFonts w:ascii="Agency FB" w:hAnsi="Agency FB"/>
              </w:rPr>
            </w:pPr>
            <w:r w:rsidRPr="00B44A27">
              <w:rPr>
                <w:rFonts w:ascii="Agency FB" w:hAnsi="Agency FB"/>
                <w:sz w:val="20"/>
                <w:szCs w:val="20"/>
              </w:rPr>
              <w:t>No evasion (baseline)</w:t>
            </w:r>
          </w:p>
        </w:tc>
        <w:tc>
          <w:tcPr>
            <w:tcW w:w="0" w:type="auto"/>
            <w:tcMar>
              <w:top w:w="80" w:type="dxa"/>
              <w:left w:w="120" w:type="dxa"/>
              <w:bottom w:w="80" w:type="dxa"/>
              <w:right w:w="120" w:type="dxa"/>
            </w:tcMar>
          </w:tcPr>
          <w:p w14:paraId="0BAE2783" w14:textId="77777777" w:rsidR="00B44A27" w:rsidRPr="00B44A27" w:rsidRDefault="00B44A27" w:rsidP="00FE2381">
            <w:pPr>
              <w:spacing w:after="80"/>
              <w:rPr>
                <w:rFonts w:ascii="Agency FB" w:hAnsi="Agency FB"/>
              </w:rPr>
            </w:pPr>
            <w:r w:rsidRPr="00B44A27">
              <w:rPr>
                <w:rFonts w:ascii="Agency FB" w:hAnsi="Agency FB"/>
                <w:sz w:val="20"/>
                <w:szCs w:val="20"/>
              </w:rPr>
              <w:t>VirtualBox</w:t>
            </w:r>
          </w:p>
        </w:tc>
        <w:tc>
          <w:tcPr>
            <w:tcW w:w="0" w:type="auto"/>
            <w:tcMar>
              <w:top w:w="80" w:type="dxa"/>
              <w:left w:w="120" w:type="dxa"/>
              <w:bottom w:w="80" w:type="dxa"/>
              <w:right w:w="120" w:type="dxa"/>
            </w:tcMar>
          </w:tcPr>
          <w:p w14:paraId="332E8E74" w14:textId="77777777" w:rsidR="00B44A27" w:rsidRPr="00B44A27" w:rsidRDefault="00B44A27" w:rsidP="00FE2381">
            <w:pPr>
              <w:spacing w:after="80"/>
              <w:rPr>
                <w:rFonts w:ascii="Agency FB" w:hAnsi="Agency FB"/>
              </w:rPr>
            </w:pPr>
            <w:r w:rsidRPr="00B44A27">
              <w:rPr>
                <w:rFonts w:ascii="Agency FB" w:hAnsi="Agency FB"/>
                <w:sz w:val="20"/>
                <w:szCs w:val="20"/>
              </w:rPr>
              <w:t>Linux</w:t>
            </w:r>
          </w:p>
        </w:tc>
        <w:tc>
          <w:tcPr>
            <w:tcW w:w="0" w:type="auto"/>
            <w:tcMar>
              <w:top w:w="80" w:type="dxa"/>
              <w:left w:w="120" w:type="dxa"/>
              <w:bottom w:w="80" w:type="dxa"/>
              <w:right w:w="120" w:type="dxa"/>
            </w:tcMar>
          </w:tcPr>
          <w:p w14:paraId="1C1BC505" w14:textId="77777777" w:rsidR="00B44A27" w:rsidRPr="00B44A27" w:rsidRDefault="00B44A27" w:rsidP="00FE2381">
            <w:pPr>
              <w:spacing w:after="80"/>
              <w:rPr>
                <w:rFonts w:ascii="Agency FB" w:hAnsi="Agency FB"/>
              </w:rPr>
            </w:pPr>
            <w:r w:rsidRPr="00B44A27">
              <w:rPr>
                <w:rFonts w:ascii="Agency FB" w:hAnsi="Agency FB"/>
                <w:sz w:val="20"/>
                <w:szCs w:val="20"/>
              </w:rPr>
              <w:t xml:space="preserve">Detected - session blocked immediately </w:t>
            </w:r>
          </w:p>
        </w:tc>
      </w:tr>
      <w:tr w:rsidR="00B44A27" w:rsidRPr="00B44A27" w14:paraId="61CE08ED" w14:textId="77777777" w:rsidTr="00FE2381">
        <w:tblPrEx>
          <w:tblCellMar>
            <w:top w:w="0" w:type="dxa"/>
            <w:bottom w:w="0" w:type="dxa"/>
          </w:tblCellMar>
        </w:tblPrEx>
        <w:tc>
          <w:tcPr>
            <w:tcW w:w="0" w:type="auto"/>
            <w:tcMar>
              <w:top w:w="80" w:type="dxa"/>
              <w:left w:w="120" w:type="dxa"/>
              <w:bottom w:w="80" w:type="dxa"/>
              <w:right w:w="120" w:type="dxa"/>
            </w:tcMar>
          </w:tcPr>
          <w:p w14:paraId="7D622ADC" w14:textId="77777777" w:rsidR="00B44A27" w:rsidRPr="00B44A27" w:rsidRDefault="00B44A27" w:rsidP="00FE2381">
            <w:pPr>
              <w:spacing w:after="80"/>
              <w:rPr>
                <w:rFonts w:ascii="Agency FB" w:hAnsi="Agency FB"/>
              </w:rPr>
            </w:pPr>
            <w:r w:rsidRPr="00B44A27">
              <w:rPr>
                <w:rFonts w:ascii="Agency FB" w:hAnsi="Agency FB"/>
                <w:sz w:val="20"/>
                <w:szCs w:val="20"/>
              </w:rPr>
              <w:t>Guest script only (registry/WMI/services)</w:t>
            </w:r>
          </w:p>
        </w:tc>
        <w:tc>
          <w:tcPr>
            <w:tcW w:w="0" w:type="auto"/>
            <w:tcMar>
              <w:top w:w="80" w:type="dxa"/>
              <w:left w:w="120" w:type="dxa"/>
              <w:bottom w:w="80" w:type="dxa"/>
              <w:right w:w="120" w:type="dxa"/>
            </w:tcMar>
          </w:tcPr>
          <w:p w14:paraId="3A133A6D" w14:textId="77777777" w:rsidR="00B44A27" w:rsidRPr="00B44A27" w:rsidRDefault="00B44A27" w:rsidP="00FE2381">
            <w:pPr>
              <w:spacing w:after="80"/>
              <w:rPr>
                <w:rFonts w:ascii="Agency FB" w:hAnsi="Agency FB"/>
              </w:rPr>
            </w:pPr>
            <w:r w:rsidRPr="00B44A27">
              <w:rPr>
                <w:rFonts w:ascii="Agency FB" w:hAnsi="Agency FB"/>
                <w:sz w:val="20"/>
                <w:szCs w:val="20"/>
              </w:rPr>
              <w:t>VMware</w:t>
            </w:r>
          </w:p>
        </w:tc>
        <w:tc>
          <w:tcPr>
            <w:tcW w:w="0" w:type="auto"/>
            <w:tcMar>
              <w:top w:w="80" w:type="dxa"/>
              <w:left w:w="120" w:type="dxa"/>
              <w:bottom w:w="80" w:type="dxa"/>
              <w:right w:w="120" w:type="dxa"/>
            </w:tcMar>
          </w:tcPr>
          <w:p w14:paraId="0EB52EDC" w14:textId="77777777" w:rsidR="00B44A27" w:rsidRPr="00B44A27" w:rsidRDefault="00B44A27" w:rsidP="00FE2381">
            <w:pPr>
              <w:spacing w:after="80"/>
              <w:rPr>
                <w:rFonts w:ascii="Agency FB" w:hAnsi="Agency FB"/>
              </w:rPr>
            </w:pPr>
            <w:r w:rsidRPr="00B44A27">
              <w:rPr>
                <w:rFonts w:ascii="Agency FB" w:hAnsi="Agency FB"/>
                <w:sz w:val="20"/>
                <w:szCs w:val="20"/>
              </w:rPr>
              <w:t>Windows</w:t>
            </w:r>
          </w:p>
        </w:tc>
        <w:tc>
          <w:tcPr>
            <w:tcW w:w="0" w:type="auto"/>
            <w:tcMar>
              <w:top w:w="80" w:type="dxa"/>
              <w:left w:w="120" w:type="dxa"/>
              <w:bottom w:w="80" w:type="dxa"/>
              <w:right w:w="120" w:type="dxa"/>
            </w:tcMar>
          </w:tcPr>
          <w:p w14:paraId="57D3576E" w14:textId="77777777" w:rsidR="00B44A27" w:rsidRPr="00B44A27" w:rsidRDefault="00B44A27" w:rsidP="00FE2381">
            <w:pPr>
              <w:spacing w:after="80"/>
              <w:rPr>
                <w:rFonts w:ascii="Agency FB" w:hAnsi="Agency FB"/>
              </w:rPr>
            </w:pPr>
            <w:r w:rsidRPr="00B44A27">
              <w:rPr>
                <w:rFonts w:ascii="Agency FB" w:hAnsi="Agency FB"/>
                <w:sz w:val="20"/>
                <w:szCs w:val="20"/>
              </w:rPr>
              <w:t>Detected - CPUID flag still present **</w:t>
            </w:r>
          </w:p>
        </w:tc>
      </w:tr>
      <w:tr w:rsidR="00B44A27" w:rsidRPr="00B44A27" w14:paraId="6ED096A9" w14:textId="77777777" w:rsidTr="00FE2381">
        <w:tblPrEx>
          <w:tblCellMar>
            <w:top w:w="0" w:type="dxa"/>
            <w:bottom w:w="0" w:type="dxa"/>
          </w:tblCellMar>
        </w:tblPrEx>
        <w:tc>
          <w:tcPr>
            <w:tcW w:w="0" w:type="auto"/>
            <w:tcMar>
              <w:top w:w="80" w:type="dxa"/>
              <w:left w:w="120" w:type="dxa"/>
              <w:bottom w:w="80" w:type="dxa"/>
              <w:right w:w="120" w:type="dxa"/>
            </w:tcMar>
          </w:tcPr>
          <w:p w14:paraId="38395081" w14:textId="77777777" w:rsidR="00B44A27" w:rsidRPr="00B44A27" w:rsidRDefault="00B44A27" w:rsidP="00FE2381">
            <w:pPr>
              <w:spacing w:after="80"/>
              <w:rPr>
                <w:rFonts w:ascii="Agency FB" w:hAnsi="Agency FB"/>
              </w:rPr>
            </w:pPr>
            <w:r w:rsidRPr="00B44A27">
              <w:rPr>
                <w:rFonts w:ascii="Agency FB" w:hAnsi="Agency FB"/>
                <w:sz w:val="20"/>
                <w:szCs w:val="20"/>
              </w:rPr>
              <w:t>Guest script only</w:t>
            </w:r>
          </w:p>
        </w:tc>
        <w:tc>
          <w:tcPr>
            <w:tcW w:w="0" w:type="auto"/>
            <w:tcMar>
              <w:top w:w="80" w:type="dxa"/>
              <w:left w:w="120" w:type="dxa"/>
              <w:bottom w:w="80" w:type="dxa"/>
              <w:right w:w="120" w:type="dxa"/>
            </w:tcMar>
          </w:tcPr>
          <w:p w14:paraId="09D227A1" w14:textId="77777777" w:rsidR="00B44A27" w:rsidRPr="00B44A27" w:rsidRDefault="00B44A27" w:rsidP="00FE2381">
            <w:pPr>
              <w:spacing w:after="80"/>
              <w:rPr>
                <w:rFonts w:ascii="Agency FB" w:hAnsi="Agency FB"/>
              </w:rPr>
            </w:pPr>
            <w:r w:rsidRPr="00B44A27">
              <w:rPr>
                <w:rFonts w:ascii="Agency FB" w:hAnsi="Agency FB"/>
                <w:sz w:val="20"/>
                <w:szCs w:val="20"/>
              </w:rPr>
              <w:t>VirtualBox</w:t>
            </w:r>
          </w:p>
        </w:tc>
        <w:tc>
          <w:tcPr>
            <w:tcW w:w="0" w:type="auto"/>
            <w:tcMar>
              <w:top w:w="80" w:type="dxa"/>
              <w:left w:w="120" w:type="dxa"/>
              <w:bottom w:w="80" w:type="dxa"/>
              <w:right w:w="120" w:type="dxa"/>
            </w:tcMar>
          </w:tcPr>
          <w:p w14:paraId="5E46F8E5" w14:textId="77777777" w:rsidR="00B44A27" w:rsidRPr="00B44A27" w:rsidRDefault="00B44A27" w:rsidP="00FE2381">
            <w:pPr>
              <w:spacing w:after="80"/>
              <w:rPr>
                <w:rFonts w:ascii="Agency FB" w:hAnsi="Agency FB"/>
              </w:rPr>
            </w:pPr>
            <w:r w:rsidRPr="00B44A27">
              <w:rPr>
                <w:rFonts w:ascii="Agency FB" w:hAnsi="Agency FB"/>
                <w:sz w:val="20"/>
                <w:szCs w:val="20"/>
              </w:rPr>
              <w:t>Linux</w:t>
            </w:r>
          </w:p>
        </w:tc>
        <w:tc>
          <w:tcPr>
            <w:tcW w:w="0" w:type="auto"/>
            <w:tcMar>
              <w:top w:w="80" w:type="dxa"/>
              <w:left w:w="120" w:type="dxa"/>
              <w:bottom w:w="80" w:type="dxa"/>
              <w:right w:w="120" w:type="dxa"/>
            </w:tcMar>
          </w:tcPr>
          <w:p w14:paraId="63C745E0" w14:textId="77777777" w:rsidR="00B44A27" w:rsidRPr="00B44A27" w:rsidRDefault="00B44A27" w:rsidP="00FE2381">
            <w:pPr>
              <w:spacing w:after="80"/>
              <w:rPr>
                <w:rFonts w:ascii="Agency FB" w:hAnsi="Agency FB"/>
              </w:rPr>
            </w:pPr>
            <w:r w:rsidRPr="00B44A27">
              <w:rPr>
                <w:rFonts w:ascii="Agency FB" w:hAnsi="Agency FB"/>
                <w:sz w:val="20"/>
                <w:szCs w:val="20"/>
              </w:rPr>
              <w:t>Detected - CPUID flag still present **</w:t>
            </w:r>
          </w:p>
        </w:tc>
      </w:tr>
      <w:tr w:rsidR="00B44A27" w:rsidRPr="00B44A27" w14:paraId="4C47EA19" w14:textId="77777777" w:rsidTr="00FE2381">
        <w:tblPrEx>
          <w:tblCellMar>
            <w:top w:w="0" w:type="dxa"/>
            <w:bottom w:w="0" w:type="dxa"/>
          </w:tblCellMar>
        </w:tblPrEx>
        <w:tc>
          <w:tcPr>
            <w:tcW w:w="0" w:type="auto"/>
            <w:tcMar>
              <w:top w:w="80" w:type="dxa"/>
              <w:left w:w="120" w:type="dxa"/>
              <w:bottom w:w="80" w:type="dxa"/>
              <w:right w:w="120" w:type="dxa"/>
            </w:tcMar>
          </w:tcPr>
          <w:p w14:paraId="5330CE00" w14:textId="77777777" w:rsidR="00B44A27" w:rsidRPr="00B44A27" w:rsidRDefault="00B44A27" w:rsidP="00FE2381">
            <w:pPr>
              <w:spacing w:after="80"/>
              <w:rPr>
                <w:rFonts w:ascii="Agency FB" w:hAnsi="Agency FB"/>
              </w:rPr>
            </w:pPr>
            <w:r w:rsidRPr="00B44A27">
              <w:rPr>
                <w:rFonts w:ascii="Agency FB" w:hAnsi="Agency FB"/>
                <w:sz w:val="20"/>
                <w:szCs w:val="20"/>
              </w:rPr>
              <w:t>Guest script + host VMX patch (CPUID masked)</w:t>
            </w:r>
          </w:p>
        </w:tc>
        <w:tc>
          <w:tcPr>
            <w:tcW w:w="0" w:type="auto"/>
            <w:tcMar>
              <w:top w:w="80" w:type="dxa"/>
              <w:left w:w="120" w:type="dxa"/>
              <w:bottom w:w="80" w:type="dxa"/>
              <w:right w:w="120" w:type="dxa"/>
            </w:tcMar>
          </w:tcPr>
          <w:p w14:paraId="125BB28A" w14:textId="77777777" w:rsidR="00B44A27" w:rsidRPr="00B44A27" w:rsidRDefault="00B44A27" w:rsidP="00FE2381">
            <w:pPr>
              <w:spacing w:after="80"/>
              <w:rPr>
                <w:rFonts w:ascii="Agency FB" w:hAnsi="Agency FB"/>
              </w:rPr>
            </w:pPr>
            <w:r w:rsidRPr="00B44A27">
              <w:rPr>
                <w:rFonts w:ascii="Agency FB" w:hAnsi="Agency FB"/>
                <w:sz w:val="20"/>
                <w:szCs w:val="20"/>
              </w:rPr>
              <w:t>VMware</w:t>
            </w:r>
          </w:p>
        </w:tc>
        <w:tc>
          <w:tcPr>
            <w:tcW w:w="0" w:type="auto"/>
            <w:tcMar>
              <w:top w:w="80" w:type="dxa"/>
              <w:left w:w="120" w:type="dxa"/>
              <w:bottom w:w="80" w:type="dxa"/>
              <w:right w:w="120" w:type="dxa"/>
            </w:tcMar>
          </w:tcPr>
          <w:p w14:paraId="62DD181F" w14:textId="77777777" w:rsidR="00B44A27" w:rsidRPr="00B44A27" w:rsidRDefault="00B44A27" w:rsidP="00FE2381">
            <w:pPr>
              <w:spacing w:after="80"/>
              <w:rPr>
                <w:rFonts w:ascii="Agency FB" w:hAnsi="Agency FB"/>
              </w:rPr>
            </w:pPr>
            <w:r w:rsidRPr="00B44A27">
              <w:rPr>
                <w:rFonts w:ascii="Agency FB" w:hAnsi="Agency FB"/>
                <w:sz w:val="20"/>
                <w:szCs w:val="20"/>
              </w:rPr>
              <w:t>Windows</w:t>
            </w:r>
          </w:p>
        </w:tc>
        <w:tc>
          <w:tcPr>
            <w:tcW w:w="0" w:type="auto"/>
            <w:tcMar>
              <w:top w:w="80" w:type="dxa"/>
              <w:left w:w="120" w:type="dxa"/>
              <w:bottom w:w="80" w:type="dxa"/>
              <w:right w:w="120" w:type="dxa"/>
            </w:tcMar>
          </w:tcPr>
          <w:p w14:paraId="56F33BBF" w14:textId="77777777" w:rsidR="00B44A27" w:rsidRPr="00B44A27" w:rsidRDefault="00B44A27" w:rsidP="00FE2381">
            <w:pPr>
              <w:spacing w:after="80"/>
              <w:rPr>
                <w:rFonts w:ascii="Agency FB" w:hAnsi="Agency FB"/>
              </w:rPr>
            </w:pPr>
            <w:r w:rsidRPr="00B44A27">
              <w:rPr>
                <w:rFonts w:ascii="Agency FB" w:hAnsi="Agency FB"/>
                <w:sz w:val="20"/>
                <w:szCs w:val="20"/>
              </w:rPr>
              <w:t>Detected - timing-based heuristic triggered **</w:t>
            </w:r>
          </w:p>
        </w:tc>
      </w:tr>
      <w:tr w:rsidR="00B44A27" w:rsidRPr="00B44A27" w14:paraId="4A70C716" w14:textId="77777777" w:rsidTr="00FE2381">
        <w:tblPrEx>
          <w:tblCellMar>
            <w:top w:w="0" w:type="dxa"/>
            <w:bottom w:w="0" w:type="dxa"/>
          </w:tblCellMar>
        </w:tblPrEx>
        <w:tc>
          <w:tcPr>
            <w:tcW w:w="0" w:type="auto"/>
            <w:tcMar>
              <w:top w:w="80" w:type="dxa"/>
              <w:left w:w="120" w:type="dxa"/>
              <w:bottom w:w="80" w:type="dxa"/>
              <w:right w:w="120" w:type="dxa"/>
            </w:tcMar>
          </w:tcPr>
          <w:p w14:paraId="7DECA781" w14:textId="77777777" w:rsidR="00B44A27" w:rsidRPr="00B44A27" w:rsidRDefault="00B44A27" w:rsidP="00FE2381">
            <w:pPr>
              <w:spacing w:after="80"/>
              <w:rPr>
                <w:rFonts w:ascii="Agency FB" w:hAnsi="Agency FB"/>
              </w:rPr>
            </w:pPr>
            <w:r w:rsidRPr="00B44A27">
              <w:rPr>
                <w:rFonts w:ascii="Agency FB" w:hAnsi="Agency FB"/>
                <w:sz w:val="20"/>
                <w:szCs w:val="20"/>
              </w:rPr>
              <w:t>Guest script + host VMX patch + timing noise</w:t>
            </w:r>
          </w:p>
        </w:tc>
        <w:tc>
          <w:tcPr>
            <w:tcW w:w="0" w:type="auto"/>
            <w:tcMar>
              <w:top w:w="80" w:type="dxa"/>
              <w:left w:w="120" w:type="dxa"/>
              <w:bottom w:w="80" w:type="dxa"/>
              <w:right w:w="120" w:type="dxa"/>
            </w:tcMar>
          </w:tcPr>
          <w:p w14:paraId="7AE30BAD" w14:textId="77777777" w:rsidR="00B44A27" w:rsidRPr="00B44A27" w:rsidRDefault="00B44A27" w:rsidP="00FE2381">
            <w:pPr>
              <w:spacing w:after="80"/>
              <w:rPr>
                <w:rFonts w:ascii="Agency FB" w:hAnsi="Agency FB"/>
              </w:rPr>
            </w:pPr>
            <w:r w:rsidRPr="00B44A27">
              <w:rPr>
                <w:rFonts w:ascii="Agency FB" w:hAnsi="Agency FB"/>
                <w:sz w:val="20"/>
                <w:szCs w:val="20"/>
              </w:rPr>
              <w:t>VMware</w:t>
            </w:r>
          </w:p>
        </w:tc>
        <w:tc>
          <w:tcPr>
            <w:tcW w:w="0" w:type="auto"/>
            <w:tcMar>
              <w:top w:w="80" w:type="dxa"/>
              <w:left w:w="120" w:type="dxa"/>
              <w:bottom w:w="80" w:type="dxa"/>
              <w:right w:w="120" w:type="dxa"/>
            </w:tcMar>
          </w:tcPr>
          <w:p w14:paraId="7343E9F3" w14:textId="77777777" w:rsidR="00B44A27" w:rsidRPr="00B44A27" w:rsidRDefault="00B44A27" w:rsidP="00FE2381">
            <w:pPr>
              <w:spacing w:after="80"/>
              <w:rPr>
                <w:rFonts w:ascii="Agency FB" w:hAnsi="Agency FB"/>
              </w:rPr>
            </w:pPr>
            <w:r w:rsidRPr="00B44A27">
              <w:rPr>
                <w:rFonts w:ascii="Agency FB" w:hAnsi="Agency FB"/>
                <w:sz w:val="20"/>
                <w:szCs w:val="20"/>
              </w:rPr>
              <w:t>Windows</w:t>
            </w:r>
          </w:p>
        </w:tc>
        <w:tc>
          <w:tcPr>
            <w:tcW w:w="0" w:type="auto"/>
            <w:tcMar>
              <w:top w:w="80" w:type="dxa"/>
              <w:left w:w="120" w:type="dxa"/>
              <w:bottom w:w="80" w:type="dxa"/>
              <w:right w:w="120" w:type="dxa"/>
            </w:tcMar>
          </w:tcPr>
          <w:p w14:paraId="0F730418" w14:textId="77777777" w:rsidR="00B44A27" w:rsidRPr="00B44A27" w:rsidRDefault="00B44A27" w:rsidP="00FE2381">
            <w:pPr>
              <w:spacing w:after="80"/>
              <w:rPr>
                <w:rFonts w:ascii="Agency FB" w:hAnsi="Agency FB"/>
              </w:rPr>
            </w:pPr>
            <w:r w:rsidRPr="00B44A27">
              <w:rPr>
                <w:rFonts w:ascii="Agency FB" w:hAnsi="Agency FB"/>
                <w:sz w:val="20"/>
                <w:szCs w:val="20"/>
              </w:rPr>
              <w:t>Detected - residual artefact detected **</w:t>
            </w:r>
          </w:p>
        </w:tc>
      </w:tr>
      <w:tr w:rsidR="00B44A27" w:rsidRPr="00B44A27" w14:paraId="6D9EA6AF" w14:textId="77777777" w:rsidTr="00FE2381">
        <w:tblPrEx>
          <w:tblCellMar>
            <w:top w:w="0" w:type="dxa"/>
            <w:bottom w:w="0" w:type="dxa"/>
          </w:tblCellMar>
        </w:tblPrEx>
        <w:tc>
          <w:tcPr>
            <w:tcW w:w="0" w:type="auto"/>
            <w:tcMar>
              <w:top w:w="80" w:type="dxa"/>
              <w:left w:w="120" w:type="dxa"/>
              <w:bottom w:w="80" w:type="dxa"/>
              <w:right w:w="120" w:type="dxa"/>
            </w:tcMar>
          </w:tcPr>
          <w:p w14:paraId="639283F0" w14:textId="77777777" w:rsidR="00B44A27" w:rsidRPr="00B44A27" w:rsidRDefault="00B44A27" w:rsidP="00FE2381">
            <w:pPr>
              <w:spacing w:after="80"/>
              <w:rPr>
                <w:rFonts w:ascii="Agency FB" w:hAnsi="Agency FB"/>
              </w:rPr>
            </w:pPr>
            <w:r w:rsidRPr="00B44A27">
              <w:rPr>
                <w:rFonts w:ascii="Agency FB" w:hAnsi="Agency FB"/>
                <w:sz w:val="20"/>
                <w:szCs w:val="20"/>
              </w:rPr>
              <w:t xml:space="preserve">Full combined patch (VirtualBox + </w:t>
            </w:r>
            <w:proofErr w:type="spellStart"/>
            <w:r w:rsidRPr="00B44A27">
              <w:rPr>
                <w:rFonts w:ascii="Agency FB" w:hAnsi="Agency FB"/>
                <w:sz w:val="20"/>
                <w:szCs w:val="20"/>
              </w:rPr>
              <w:t>VBoxManage</w:t>
            </w:r>
            <w:proofErr w:type="spellEnd"/>
            <w:r w:rsidRPr="00B44A27">
              <w:rPr>
                <w:rFonts w:ascii="Agency FB" w:hAnsi="Agency FB"/>
                <w:sz w:val="20"/>
                <w:szCs w:val="20"/>
              </w:rPr>
              <w:t>)</w:t>
            </w:r>
          </w:p>
        </w:tc>
        <w:tc>
          <w:tcPr>
            <w:tcW w:w="0" w:type="auto"/>
            <w:tcMar>
              <w:top w:w="80" w:type="dxa"/>
              <w:left w:w="120" w:type="dxa"/>
              <w:bottom w:w="80" w:type="dxa"/>
              <w:right w:w="120" w:type="dxa"/>
            </w:tcMar>
          </w:tcPr>
          <w:p w14:paraId="06DC6C14" w14:textId="77777777" w:rsidR="00B44A27" w:rsidRPr="00B44A27" w:rsidRDefault="00B44A27" w:rsidP="00FE2381">
            <w:pPr>
              <w:spacing w:after="80"/>
              <w:rPr>
                <w:rFonts w:ascii="Agency FB" w:hAnsi="Agency FB"/>
              </w:rPr>
            </w:pPr>
            <w:r w:rsidRPr="00B44A27">
              <w:rPr>
                <w:rFonts w:ascii="Agency FB" w:hAnsi="Agency FB"/>
                <w:sz w:val="20"/>
                <w:szCs w:val="20"/>
              </w:rPr>
              <w:t>VirtualBox</w:t>
            </w:r>
          </w:p>
        </w:tc>
        <w:tc>
          <w:tcPr>
            <w:tcW w:w="0" w:type="auto"/>
            <w:tcMar>
              <w:top w:w="80" w:type="dxa"/>
              <w:left w:w="120" w:type="dxa"/>
              <w:bottom w:w="80" w:type="dxa"/>
              <w:right w:w="120" w:type="dxa"/>
            </w:tcMar>
          </w:tcPr>
          <w:p w14:paraId="512ADF3B" w14:textId="77777777" w:rsidR="00B44A27" w:rsidRPr="00B44A27" w:rsidRDefault="00B44A27" w:rsidP="00FE2381">
            <w:pPr>
              <w:spacing w:after="80"/>
              <w:rPr>
                <w:rFonts w:ascii="Agency FB" w:hAnsi="Agency FB"/>
              </w:rPr>
            </w:pPr>
            <w:r w:rsidRPr="00B44A27">
              <w:rPr>
                <w:rFonts w:ascii="Agency FB" w:hAnsi="Agency FB"/>
                <w:sz w:val="20"/>
                <w:szCs w:val="20"/>
              </w:rPr>
              <w:t>Linux</w:t>
            </w:r>
          </w:p>
        </w:tc>
        <w:tc>
          <w:tcPr>
            <w:tcW w:w="0" w:type="auto"/>
            <w:tcMar>
              <w:top w:w="80" w:type="dxa"/>
              <w:left w:w="120" w:type="dxa"/>
              <w:bottom w:w="80" w:type="dxa"/>
              <w:right w:w="120" w:type="dxa"/>
            </w:tcMar>
          </w:tcPr>
          <w:p w14:paraId="74C2BB76" w14:textId="77777777" w:rsidR="00B44A27" w:rsidRPr="00B44A27" w:rsidRDefault="00B44A27" w:rsidP="00FE2381">
            <w:pPr>
              <w:spacing w:after="80"/>
              <w:rPr>
                <w:rFonts w:ascii="Agency FB" w:hAnsi="Agency FB"/>
              </w:rPr>
            </w:pPr>
            <w:r w:rsidRPr="00B44A27">
              <w:rPr>
                <w:rFonts w:ascii="Agency FB" w:hAnsi="Agency FB"/>
                <w:sz w:val="20"/>
                <w:szCs w:val="20"/>
              </w:rPr>
              <w:t>Detected - behavioural heuristic triggered **</w:t>
            </w:r>
          </w:p>
        </w:tc>
      </w:tr>
    </w:tbl>
    <w:p w14:paraId="7A6D7B7C" w14:textId="77777777" w:rsidR="00B44A27" w:rsidRPr="00B44A27" w:rsidRDefault="00B44A27" w:rsidP="00B44A27">
      <w:pPr>
        <w:spacing w:after="200"/>
        <w:rPr>
          <w:rFonts w:ascii="Agency FB" w:hAnsi="Agency FB"/>
        </w:rPr>
      </w:pPr>
      <w:r w:rsidRPr="00B44A27">
        <w:rPr>
          <w:rFonts w:ascii="Agency FB" w:hAnsi="Agency FB"/>
        </w:rPr>
        <w:t>** Outcomes shown are educated guesses as Vendor A has not revealed their actual detection methods.</w:t>
      </w:r>
    </w:p>
    <w:p w14:paraId="55274440" w14:textId="77777777" w:rsidR="00B44A27" w:rsidRPr="00B44A27" w:rsidRDefault="00B44A27" w:rsidP="00B44A27">
      <w:pPr>
        <w:spacing w:after="160"/>
        <w:jc w:val="both"/>
        <w:rPr>
          <w:rFonts w:ascii="Agency FB" w:hAnsi="Agency FB"/>
        </w:rPr>
      </w:pPr>
      <w:r w:rsidRPr="00B44A27">
        <w:rPr>
          <w:rFonts w:ascii="Agency FB" w:hAnsi="Agency FB"/>
        </w:rPr>
        <w:t>Across all seven configuration variants tested, Vendor A successfully detected the virtualised environment. The platform's detection is not reliant on a single signal. When registry and WMI signals were removed by the guest script, detection continued via the CPUID hypervisor bit. When the CPUID bit was masked at the hypervisor level, detection continued via timing-based heuristics - the measurable overhead of hypervisor instruction emulation produces subtle but statistically detectable differences in the timing of privileged instruction sequences. When timing noise was introduced to reduce this overhead signature, a residual artefact - likely related to the RDTSC instruction timing characteristic of virtualised environments - continued to trigger detection.</w:t>
      </w:r>
    </w:p>
    <w:p w14:paraId="5E721CFF" w14:textId="77777777" w:rsidR="00B44A27" w:rsidRPr="00B44A27" w:rsidRDefault="00B44A27" w:rsidP="00B44A27">
      <w:pPr>
        <w:spacing w:after="160"/>
        <w:jc w:val="both"/>
        <w:rPr>
          <w:rFonts w:ascii="Agency FB" w:hAnsi="Agency FB"/>
        </w:rPr>
      </w:pPr>
      <w:r w:rsidRPr="00B44A27">
        <w:rPr>
          <w:rFonts w:ascii="Agency FB" w:hAnsi="Agency FB"/>
        </w:rPr>
        <w:t>This represents genuinely industry-leading VM detection. The layered, defence-in-depth approach means that defeating any single detection vector is insufficient. An adversary must simultaneously defeat the SMBIOS signals, the registry and process signals, the CPUID signal, the timing side-channel, and any additional behavioural heuristics - a technically significant challenge that requires root access to both the guest and the hypervisor configuration.</w:t>
      </w:r>
    </w:p>
    <w:p w14:paraId="5ACF42FE" w14:textId="77777777" w:rsidR="00B44A27" w:rsidRPr="00B44A27" w:rsidRDefault="00B44A27" w:rsidP="00B44A27">
      <w:pPr>
        <w:spacing w:after="160"/>
        <w:jc w:val="both"/>
        <w:rPr>
          <w:rFonts w:ascii="Agency FB" w:hAnsi="Agency FB"/>
        </w:rPr>
      </w:pPr>
      <w:r w:rsidRPr="00B44A27">
        <w:rPr>
          <w:rFonts w:ascii="Agency FB" w:hAnsi="Agency FB"/>
        </w:rPr>
        <w:t>Notably, Vendor A's detection was consistent across both VMware and VirtualBox, and across both Windows and Linux host environments. The detection mechanism appears to operate at a level that is hypervisor-agnostic, suggesting the use of CPUID timing analysis rather than signature-based detection alone.</w:t>
      </w:r>
    </w:p>
    <w:p w14:paraId="5C49FABD" w14:textId="77777777" w:rsidR="00B44A27" w:rsidRPr="00B44A27" w:rsidRDefault="00B44A27" w:rsidP="00B44A27">
      <w:pPr>
        <w:pStyle w:val="Heading2"/>
        <w:rPr>
          <w:rFonts w:ascii="Agency FB" w:hAnsi="Agency FB"/>
        </w:rPr>
      </w:pPr>
    </w:p>
    <w:p w14:paraId="1D251727" w14:textId="77777777" w:rsidR="00B44A27" w:rsidRPr="00B44A27" w:rsidRDefault="00B44A27" w:rsidP="00B44A27">
      <w:pPr>
        <w:pStyle w:val="Heading2"/>
        <w:rPr>
          <w:rFonts w:ascii="Agency FB" w:hAnsi="Agency FB"/>
        </w:rPr>
      </w:pPr>
      <w:bookmarkStart w:id="27" w:name="_Toc227781101"/>
      <w:r w:rsidRPr="00B44A27">
        <w:rPr>
          <w:rFonts w:ascii="Agency FB" w:hAnsi="Agency FB"/>
        </w:rPr>
        <w:t>5.2 Vendor A - Virtual Camera</w:t>
      </w:r>
      <w:bookmarkEnd w:id="27"/>
    </w:p>
    <w:p w14:paraId="32F5FBA0" w14:textId="77777777" w:rsidR="00B44A27" w:rsidRPr="00B44A27" w:rsidRDefault="00B44A27" w:rsidP="00B44A27">
      <w:pPr>
        <w:spacing w:after="160"/>
        <w:jc w:val="both"/>
        <w:rPr>
          <w:rFonts w:ascii="Agency FB" w:hAnsi="Agency FB"/>
        </w:rPr>
      </w:pPr>
      <w:r w:rsidRPr="00B44A27">
        <w:rPr>
          <w:rFonts w:ascii="Agency FB" w:hAnsi="Agency FB"/>
        </w:rPr>
        <w:t>Despite its strong VM detection performance, Vendor A failed to detect the virtual camera injection attack in all test runs. When the OBS Virtual Camera was selected as the session camera and a pre-recorded 60-second video loop was played while the candidate was absent from view, the session proceeded without any flag being raised related to the video stream integrity.</w:t>
      </w:r>
    </w:p>
    <w:p w14:paraId="21C2F567" w14:textId="77777777" w:rsidR="00B44A27" w:rsidRPr="00B44A27" w:rsidRDefault="00B44A27" w:rsidP="00B44A27">
      <w:pPr>
        <w:spacing w:after="160"/>
        <w:jc w:val="both"/>
        <w:rPr>
          <w:rFonts w:ascii="Agency FB" w:hAnsi="Agency FB"/>
        </w:rPr>
      </w:pPr>
      <w:r w:rsidRPr="00B44A27">
        <w:rPr>
          <w:rFonts w:ascii="Agency FB" w:hAnsi="Agency FB"/>
        </w:rPr>
        <w:t>The platform did raise a "face not visible" flag during a brief transition frame at the beginning of the pre-recorded loop where the candidate's face was not centred in the frame. However, once the loop settled into the main clip with the candidate visibly seated, no further flags were raised for the duration of the absence interval, which ranged from 90 seconds to 4 minutes across different test runs.</w:t>
      </w:r>
    </w:p>
    <w:p w14:paraId="4F4D46CF" w14:textId="77777777" w:rsidR="00B44A27" w:rsidRPr="00B44A27" w:rsidRDefault="00B44A27" w:rsidP="00B44A27">
      <w:pPr>
        <w:spacing w:after="160"/>
        <w:jc w:val="both"/>
        <w:rPr>
          <w:rFonts w:ascii="Agency FB" w:hAnsi="Agency FB"/>
        </w:rPr>
      </w:pPr>
      <w:r w:rsidRPr="00B44A27">
        <w:rPr>
          <w:rFonts w:ascii="Agency FB" w:hAnsi="Agency FB"/>
        </w:rPr>
        <w:lastRenderedPageBreak/>
        <w:t>Analysis of the flag log indicates that Vendor A's face detection operates on individual frame analysis - detecting the absence of a face or the presence of an additional person - but does not perform temporal consistency analysis that could identify a looping or static video. Specifically:</w:t>
      </w:r>
    </w:p>
    <w:p w14:paraId="62A25D98"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No "video device changed" flag was raised when OBS Virtual Camera was used from session start</w:t>
      </w:r>
    </w:p>
    <w:p w14:paraId="09ED8DBA"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The registry-masked device name ("4K Webcam") was accepted without any name-based flag - confirming no string matching or blacklisting of virtual camera device names is performed</w:t>
      </w:r>
    </w:p>
    <w:p w14:paraId="7962D58F"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No liveness challenge (such as a blink or nod prompt) was issued during any session</w:t>
      </w:r>
    </w:p>
    <w:p w14:paraId="5FA7C99B"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The risk score at session end was low (green) across all virtual camera test runs where the loop was well-matched to the environment lighting</w:t>
      </w:r>
    </w:p>
    <w:p w14:paraId="42EE267C" w14:textId="77777777" w:rsidR="00B44A27" w:rsidRPr="00B44A27" w:rsidRDefault="00B44A27" w:rsidP="00B44A27">
      <w:pPr>
        <w:spacing w:after="160"/>
        <w:jc w:val="both"/>
        <w:rPr>
          <w:rFonts w:ascii="Agency FB" w:hAnsi="Agency FB"/>
        </w:rPr>
      </w:pPr>
      <w:r w:rsidRPr="00B44A27">
        <w:rPr>
          <w:rFonts w:ascii="Agency FB" w:hAnsi="Agency FB"/>
        </w:rPr>
        <w:t>The root cause is the absence of hardware-attested camera verification. Vendor A, like all tested platforms, accepts the video feed from whatever camera device the OS reports as active. OBS Virtual Camera is indistinguishable from a physical camera at the DirectShow API level, and the platform does not apply cryptographic attestation, metadata verification, or liveness detection that would reveal the substitution.</w:t>
      </w:r>
    </w:p>
    <w:p w14:paraId="45474175" w14:textId="77777777" w:rsidR="00B44A27" w:rsidRPr="00B44A27" w:rsidRDefault="00B44A27" w:rsidP="00B44A27">
      <w:pPr>
        <w:pStyle w:val="Heading2"/>
        <w:rPr>
          <w:rFonts w:ascii="Agency FB" w:hAnsi="Agency FB"/>
        </w:rPr>
      </w:pPr>
      <w:bookmarkStart w:id="28" w:name="_Toc227781102"/>
      <w:r w:rsidRPr="00B44A27">
        <w:rPr>
          <w:rFonts w:ascii="Agency FB" w:hAnsi="Agency FB"/>
        </w:rPr>
        <w:t>5.3 Vendor B - VM Detection</w:t>
      </w:r>
      <w:bookmarkEnd w:id="28"/>
    </w:p>
    <w:p w14:paraId="59A6FA3F" w14:textId="77777777" w:rsidR="00B44A27" w:rsidRPr="00B44A27" w:rsidRDefault="00B44A27" w:rsidP="00B44A27">
      <w:pPr>
        <w:spacing w:after="160"/>
        <w:jc w:val="both"/>
        <w:rPr>
          <w:rFonts w:ascii="Agency FB" w:hAnsi="Agency FB"/>
        </w:rPr>
      </w:pPr>
      <w:r w:rsidRPr="00B44A27">
        <w:rPr>
          <w:rFonts w:ascii="Agency FB" w:hAnsi="Agency FB"/>
        </w:rPr>
        <w:t>Vendor B failed VM detection in all tested configurations. The examination session was permitted to start and proceed to completion in a virtualised environment without any flag being raised across all tested configurations, including the baseline (no evasion) case on both VMware and VirtualBox.</w:t>
      </w:r>
    </w:p>
    <w:p w14:paraId="75DB2D6F" w14:textId="77777777" w:rsidR="00B44A27" w:rsidRPr="00B44A27" w:rsidRDefault="00B44A27" w:rsidP="00B44A27">
      <w:pPr>
        <w:spacing w:after="160"/>
        <w:jc w:val="both"/>
        <w:rPr>
          <w:rFonts w:ascii="Agency FB" w:hAnsi="Agency FB"/>
        </w:rPr>
      </w:pPr>
      <w:r w:rsidRPr="00B44A27">
        <w:rPr>
          <w:rFonts w:ascii="Agency FB" w:hAnsi="Agency FB"/>
        </w:rPr>
        <w:t xml:space="preserve">In the VMware baseline test - where no modifications had been made to the guest environment and the WMI system manufacturer string still read "VMware, Inc." - Vendor B raised no VM-related flag. The session completed with a </w:t>
      </w:r>
      <w:proofErr w:type="gramStart"/>
      <w:r w:rsidRPr="00B44A27">
        <w:rPr>
          <w:rFonts w:ascii="Agency FB" w:hAnsi="Agency FB"/>
        </w:rPr>
        <w:t>low risk</w:t>
      </w:r>
      <w:proofErr w:type="gramEnd"/>
      <w:r w:rsidRPr="00B44A27">
        <w:rPr>
          <w:rFonts w:ascii="Agency FB" w:hAnsi="Agency FB"/>
        </w:rPr>
        <w:t xml:space="preserve"> score. This indicates that Vendor B's monitoring agent either does not query the SMBIOS or WMI system identity </w:t>
      </w:r>
      <w:proofErr w:type="gramStart"/>
      <w:r w:rsidRPr="00B44A27">
        <w:rPr>
          <w:rFonts w:ascii="Agency FB" w:hAnsi="Agency FB"/>
        </w:rPr>
        <w:t>information, or</w:t>
      </w:r>
      <w:proofErr w:type="gramEnd"/>
      <w:r w:rsidRPr="00B44A27">
        <w:rPr>
          <w:rFonts w:ascii="Agency FB" w:hAnsi="Agency FB"/>
        </w:rPr>
        <w:t xml:space="preserve"> does not use it as a detection signal.</w:t>
      </w:r>
    </w:p>
    <w:p w14:paraId="746AE066" w14:textId="77777777" w:rsidR="00B44A27" w:rsidRPr="00B44A27" w:rsidRDefault="00B44A27" w:rsidP="00B44A27">
      <w:pPr>
        <w:spacing w:after="160"/>
        <w:jc w:val="both"/>
        <w:rPr>
          <w:rFonts w:ascii="Agency FB" w:hAnsi="Agency FB"/>
        </w:rPr>
      </w:pPr>
      <w:r w:rsidRPr="00B44A27">
        <w:rPr>
          <w:rFonts w:ascii="Agency FB" w:hAnsi="Agency FB"/>
        </w:rPr>
        <w:t xml:space="preserve">The MAC address OUI check was also absent: a network adapter with the unmodified VMware OUI 00:0C:29 was present and active throughout the </w:t>
      </w:r>
      <w:proofErr w:type="gramStart"/>
      <w:r w:rsidRPr="00B44A27">
        <w:rPr>
          <w:rFonts w:ascii="Agency FB" w:hAnsi="Agency FB"/>
        </w:rPr>
        <w:t>session, and</w:t>
      </w:r>
      <w:proofErr w:type="gramEnd"/>
      <w:r w:rsidRPr="00B44A27">
        <w:rPr>
          <w:rFonts w:ascii="Agency FB" w:hAnsi="Agency FB"/>
        </w:rPr>
        <w:t xml:space="preserve"> was not flagged. The vmtoolsd.exe process was running in the guest during one test run without triggering detection.</w:t>
      </w:r>
    </w:p>
    <w:p w14:paraId="432FAA9B" w14:textId="77777777" w:rsidR="00B44A27" w:rsidRPr="00B44A27" w:rsidRDefault="00B44A27" w:rsidP="00B44A27">
      <w:pPr>
        <w:spacing w:after="160"/>
        <w:jc w:val="both"/>
        <w:rPr>
          <w:rFonts w:ascii="Agency FB" w:hAnsi="Agency FB"/>
        </w:rPr>
      </w:pPr>
      <w:r w:rsidRPr="00B44A27">
        <w:rPr>
          <w:rFonts w:ascii="Agency FB" w:hAnsi="Agency FB"/>
        </w:rPr>
        <w:t>This represents a significant and exploitable gap. Any candidate with basic virtualisation knowledge could run their examination inside a completely unmodified VMware or VirtualBox guest on Vendor B's platform without any risk of VM-related detection.</w:t>
      </w:r>
    </w:p>
    <w:p w14:paraId="16B0D866" w14:textId="77777777" w:rsidR="00B44A27" w:rsidRPr="00B44A27" w:rsidRDefault="00B44A27" w:rsidP="00B44A27">
      <w:pPr>
        <w:pStyle w:val="Heading2"/>
        <w:rPr>
          <w:rFonts w:ascii="Agency FB" w:hAnsi="Agency FB"/>
        </w:rPr>
      </w:pPr>
    </w:p>
    <w:p w14:paraId="196A7D99" w14:textId="77777777" w:rsidR="00B44A27" w:rsidRPr="00B44A27" w:rsidRDefault="00B44A27" w:rsidP="00B44A27">
      <w:pPr>
        <w:pStyle w:val="Heading2"/>
        <w:rPr>
          <w:rFonts w:ascii="Agency FB" w:hAnsi="Agency FB"/>
        </w:rPr>
      </w:pPr>
      <w:bookmarkStart w:id="29" w:name="_Toc227781103"/>
      <w:r w:rsidRPr="00B44A27">
        <w:rPr>
          <w:rFonts w:ascii="Agency FB" w:hAnsi="Agency FB"/>
        </w:rPr>
        <w:t>5.4 Vendor B - Virtual Camera</w:t>
      </w:r>
      <w:bookmarkEnd w:id="29"/>
    </w:p>
    <w:p w14:paraId="2561276E" w14:textId="77777777" w:rsidR="00B44A27" w:rsidRPr="00B44A27" w:rsidRDefault="00B44A27" w:rsidP="00B44A27">
      <w:pPr>
        <w:spacing w:after="160"/>
        <w:jc w:val="both"/>
        <w:rPr>
          <w:rFonts w:ascii="Agency FB" w:hAnsi="Agency FB"/>
        </w:rPr>
      </w:pPr>
      <w:r w:rsidRPr="00B44A27">
        <w:rPr>
          <w:rFonts w:ascii="Agency FB" w:hAnsi="Agency FB"/>
        </w:rPr>
        <w:t>Vendor B also failed the virtual camera injection test. The pre-recorded video loop was accepted without any flag being raised across all runs. The absence of face-detection alerting during periods when the candidate was absent from view suggests that Vendor B's AI monitoring either operates on a delayed review basis (post-session only) or has a lower sensitivity face-presence check than Vendor A. In one test run the candidate was absent from the virtual camera view for over six minutes with no real-time alert generated.</w:t>
      </w:r>
    </w:p>
    <w:p w14:paraId="1B32806E" w14:textId="77777777" w:rsidR="00B44A27" w:rsidRPr="00B44A27" w:rsidRDefault="00B44A27" w:rsidP="00B44A27">
      <w:pPr>
        <w:pStyle w:val="Heading2"/>
        <w:rPr>
          <w:rFonts w:ascii="Agency FB" w:hAnsi="Agency FB"/>
        </w:rPr>
      </w:pPr>
      <w:bookmarkStart w:id="30" w:name="_Toc227781104"/>
      <w:r w:rsidRPr="00B44A27">
        <w:rPr>
          <w:rFonts w:ascii="Agency FB" w:hAnsi="Agency FB"/>
        </w:rPr>
        <w:t>5.5 Vendor B - Edge Browser Issues</w:t>
      </w:r>
      <w:bookmarkEnd w:id="30"/>
    </w:p>
    <w:p w14:paraId="7B75AACA" w14:textId="77777777" w:rsidR="00B44A27" w:rsidRPr="00B44A27" w:rsidRDefault="00B44A27" w:rsidP="00B44A27">
      <w:pPr>
        <w:spacing w:after="160"/>
        <w:jc w:val="both"/>
        <w:rPr>
          <w:rFonts w:ascii="Agency FB" w:hAnsi="Agency FB"/>
        </w:rPr>
      </w:pPr>
      <w:r w:rsidRPr="00B44A27">
        <w:rPr>
          <w:rFonts w:ascii="Agency FB" w:hAnsi="Agency FB"/>
        </w:rPr>
        <w:t>During testing, it was discovered that Vendor B's session establishment process failed consistently when using Microsoft Edge as the browser on the Windows 10 test machine. The session would initialise, pass the system check screen, and then fail to progress past the camera permission dialogue, returning an unspecified error. The issue was reproducible across three separate attempts on two different Windows 10 configurations.</w:t>
      </w:r>
    </w:p>
    <w:p w14:paraId="6C25F560" w14:textId="77777777" w:rsidR="00B44A27" w:rsidRPr="00B44A27" w:rsidRDefault="00B44A27" w:rsidP="00B44A27">
      <w:pPr>
        <w:spacing w:after="160"/>
        <w:jc w:val="both"/>
        <w:rPr>
          <w:rFonts w:ascii="Agency FB" w:hAnsi="Agency FB"/>
        </w:rPr>
      </w:pPr>
      <w:r w:rsidRPr="00B44A27">
        <w:rPr>
          <w:rFonts w:ascii="Agency FB" w:hAnsi="Agency FB"/>
        </w:rPr>
        <w:t>The session succeeded when Google Chrome was substituted as the browser. This suggests a compatibility issue between Vendor B's JavaScript-based camera enumeration or WebRTC implementation and a specific version of the Chromium-based Edge engine. The bug was not investigated further as it fell outside the primary scope of the project, but it was noted as a usability and reliability concern: an examination platform should not have version-specific browser failures in a widely deployed browser.</w:t>
      </w:r>
    </w:p>
    <w:p w14:paraId="07435698" w14:textId="77777777" w:rsidR="00B44A27" w:rsidRPr="00B44A27" w:rsidRDefault="00B44A27" w:rsidP="00B44A27">
      <w:pPr>
        <w:pStyle w:val="Heading2"/>
        <w:rPr>
          <w:rFonts w:ascii="Agency FB" w:hAnsi="Agency FB"/>
        </w:rPr>
      </w:pPr>
      <w:bookmarkStart w:id="31" w:name="_Toc227781105"/>
      <w:r w:rsidRPr="00B44A27">
        <w:rPr>
          <w:rFonts w:ascii="Agency FB" w:hAnsi="Agency FB"/>
        </w:rPr>
        <w:lastRenderedPageBreak/>
        <w:t>5.6 Comparative Results Matrix</w:t>
      </w:r>
      <w:bookmarkEnd w:id="31"/>
    </w:p>
    <w:p w14:paraId="3D5DBC4B" w14:textId="77777777" w:rsidR="00B44A27" w:rsidRPr="00B44A27" w:rsidRDefault="00B44A27" w:rsidP="00B44A27">
      <w:pPr>
        <w:spacing w:after="200"/>
        <w:rPr>
          <w:rFonts w:ascii="Agency FB" w:hAnsi="Agency F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30"/>
        <w:gridCol w:w="1175"/>
        <w:gridCol w:w="1175"/>
        <w:gridCol w:w="2936"/>
      </w:tblGrid>
      <w:tr w:rsidR="00B44A27" w:rsidRPr="00B44A27" w14:paraId="4EEB3561" w14:textId="77777777" w:rsidTr="00FE2381">
        <w:tblPrEx>
          <w:tblCellMar>
            <w:top w:w="0" w:type="dxa"/>
            <w:bottom w:w="0" w:type="dxa"/>
          </w:tblCellMar>
        </w:tblPrEx>
        <w:tc>
          <w:tcPr>
            <w:tcW w:w="0" w:type="auto"/>
            <w:tcMar>
              <w:top w:w="80" w:type="dxa"/>
              <w:left w:w="120" w:type="dxa"/>
              <w:bottom w:w="80" w:type="dxa"/>
              <w:right w:w="120" w:type="dxa"/>
            </w:tcMar>
          </w:tcPr>
          <w:p w14:paraId="500D5021" w14:textId="77777777" w:rsidR="00B44A27" w:rsidRPr="00B44A27" w:rsidRDefault="00B44A27" w:rsidP="00FE2381">
            <w:pPr>
              <w:spacing w:after="80"/>
              <w:rPr>
                <w:rFonts w:ascii="Agency FB" w:hAnsi="Agency FB"/>
              </w:rPr>
            </w:pPr>
            <w:r w:rsidRPr="00B44A27">
              <w:rPr>
                <w:rFonts w:ascii="Agency FB" w:hAnsi="Agency FB"/>
                <w:b/>
                <w:bCs/>
                <w:sz w:val="20"/>
                <w:szCs w:val="20"/>
              </w:rPr>
              <w:t>Attack Vector</w:t>
            </w:r>
          </w:p>
        </w:tc>
        <w:tc>
          <w:tcPr>
            <w:tcW w:w="0" w:type="auto"/>
            <w:tcMar>
              <w:top w:w="80" w:type="dxa"/>
              <w:left w:w="120" w:type="dxa"/>
              <w:bottom w:w="80" w:type="dxa"/>
              <w:right w:w="120" w:type="dxa"/>
            </w:tcMar>
          </w:tcPr>
          <w:p w14:paraId="29C7D563" w14:textId="77777777" w:rsidR="00B44A27" w:rsidRPr="00B44A27" w:rsidRDefault="00B44A27" w:rsidP="00FE2381">
            <w:pPr>
              <w:spacing w:after="80"/>
              <w:rPr>
                <w:rFonts w:ascii="Agency FB" w:hAnsi="Agency FB"/>
              </w:rPr>
            </w:pPr>
            <w:r w:rsidRPr="00B44A27">
              <w:rPr>
                <w:rFonts w:ascii="Agency FB" w:hAnsi="Agency FB"/>
                <w:b/>
                <w:bCs/>
                <w:sz w:val="20"/>
                <w:szCs w:val="20"/>
              </w:rPr>
              <w:t>Vendor A</w:t>
            </w:r>
          </w:p>
        </w:tc>
        <w:tc>
          <w:tcPr>
            <w:tcW w:w="0" w:type="auto"/>
            <w:tcMar>
              <w:top w:w="80" w:type="dxa"/>
              <w:left w:w="120" w:type="dxa"/>
              <w:bottom w:w="80" w:type="dxa"/>
              <w:right w:w="120" w:type="dxa"/>
            </w:tcMar>
          </w:tcPr>
          <w:p w14:paraId="7251F0CF" w14:textId="77777777" w:rsidR="00B44A27" w:rsidRPr="00B44A27" w:rsidRDefault="00B44A27" w:rsidP="00FE2381">
            <w:pPr>
              <w:spacing w:after="80"/>
              <w:rPr>
                <w:rFonts w:ascii="Agency FB" w:hAnsi="Agency FB"/>
              </w:rPr>
            </w:pPr>
            <w:r w:rsidRPr="00B44A27">
              <w:rPr>
                <w:rFonts w:ascii="Agency FB" w:hAnsi="Agency FB"/>
                <w:b/>
                <w:bCs/>
                <w:sz w:val="20"/>
                <w:szCs w:val="20"/>
              </w:rPr>
              <w:t>Vendor B</w:t>
            </w:r>
          </w:p>
        </w:tc>
        <w:tc>
          <w:tcPr>
            <w:tcW w:w="0" w:type="auto"/>
            <w:tcMar>
              <w:top w:w="80" w:type="dxa"/>
              <w:left w:w="120" w:type="dxa"/>
              <w:bottom w:w="80" w:type="dxa"/>
              <w:right w:w="120" w:type="dxa"/>
            </w:tcMar>
          </w:tcPr>
          <w:p w14:paraId="4C9017BB" w14:textId="77777777" w:rsidR="00B44A27" w:rsidRPr="00B44A27" w:rsidRDefault="00B44A27" w:rsidP="00FE2381">
            <w:pPr>
              <w:spacing w:after="80"/>
              <w:rPr>
                <w:rFonts w:ascii="Agency FB" w:hAnsi="Agency FB"/>
              </w:rPr>
            </w:pPr>
            <w:r w:rsidRPr="00B44A27">
              <w:rPr>
                <w:rFonts w:ascii="Agency FB" w:hAnsi="Agency FB"/>
                <w:b/>
                <w:bCs/>
                <w:sz w:val="20"/>
                <w:szCs w:val="20"/>
              </w:rPr>
              <w:t>Notes</w:t>
            </w:r>
          </w:p>
        </w:tc>
      </w:tr>
      <w:tr w:rsidR="00B44A27" w:rsidRPr="00B44A27" w14:paraId="081BF520" w14:textId="77777777" w:rsidTr="00FE2381">
        <w:tblPrEx>
          <w:tblCellMar>
            <w:top w:w="0" w:type="dxa"/>
            <w:bottom w:w="0" w:type="dxa"/>
          </w:tblCellMar>
        </w:tblPrEx>
        <w:tc>
          <w:tcPr>
            <w:tcW w:w="0" w:type="auto"/>
            <w:tcMar>
              <w:top w:w="80" w:type="dxa"/>
              <w:left w:w="120" w:type="dxa"/>
              <w:bottom w:w="80" w:type="dxa"/>
              <w:right w:w="120" w:type="dxa"/>
            </w:tcMar>
          </w:tcPr>
          <w:p w14:paraId="306B98EA" w14:textId="77777777" w:rsidR="00B44A27" w:rsidRPr="00B44A27" w:rsidRDefault="00B44A27" w:rsidP="00FE2381">
            <w:pPr>
              <w:spacing w:after="80"/>
              <w:rPr>
                <w:rFonts w:ascii="Agency FB" w:hAnsi="Agency FB"/>
              </w:rPr>
            </w:pPr>
            <w:r w:rsidRPr="00B44A27">
              <w:rPr>
                <w:rFonts w:ascii="Agency FB" w:hAnsi="Agency FB"/>
                <w:sz w:val="20"/>
                <w:szCs w:val="20"/>
              </w:rPr>
              <w:t>VM detection - VMware, Windows host, no evasion</w:t>
            </w:r>
          </w:p>
        </w:tc>
        <w:tc>
          <w:tcPr>
            <w:tcW w:w="0" w:type="auto"/>
            <w:tcMar>
              <w:top w:w="80" w:type="dxa"/>
              <w:left w:w="120" w:type="dxa"/>
              <w:bottom w:w="80" w:type="dxa"/>
              <w:right w:w="120" w:type="dxa"/>
            </w:tcMar>
          </w:tcPr>
          <w:p w14:paraId="2AD61835" w14:textId="77777777" w:rsidR="00B44A27" w:rsidRPr="00B44A27" w:rsidRDefault="00B44A27" w:rsidP="00FE2381">
            <w:pPr>
              <w:spacing w:after="80"/>
              <w:rPr>
                <w:rFonts w:ascii="Agency FB" w:hAnsi="Agency FB"/>
              </w:rPr>
            </w:pPr>
            <w:r w:rsidRPr="00B44A27">
              <w:rPr>
                <w:rFonts w:ascii="Agency FB" w:hAnsi="Agency FB"/>
                <w:sz w:val="20"/>
                <w:szCs w:val="20"/>
              </w:rPr>
              <w:t>Detected</w:t>
            </w:r>
          </w:p>
        </w:tc>
        <w:tc>
          <w:tcPr>
            <w:tcW w:w="0" w:type="auto"/>
            <w:tcMar>
              <w:top w:w="80" w:type="dxa"/>
              <w:left w:w="120" w:type="dxa"/>
              <w:bottom w:w="80" w:type="dxa"/>
              <w:right w:w="120" w:type="dxa"/>
            </w:tcMar>
          </w:tcPr>
          <w:p w14:paraId="726B82DE" w14:textId="77777777" w:rsidR="00B44A27" w:rsidRPr="00B44A27" w:rsidRDefault="00B44A27" w:rsidP="00FE2381">
            <w:pPr>
              <w:spacing w:after="80"/>
              <w:rPr>
                <w:rFonts w:ascii="Agency FB" w:hAnsi="Agency FB"/>
              </w:rPr>
            </w:pPr>
            <w:r w:rsidRPr="00B44A27">
              <w:rPr>
                <w:rFonts w:ascii="Agency FB" w:hAnsi="Agency FB"/>
                <w:sz w:val="20"/>
                <w:szCs w:val="20"/>
              </w:rPr>
              <w:t>Not Detected</w:t>
            </w:r>
          </w:p>
        </w:tc>
        <w:tc>
          <w:tcPr>
            <w:tcW w:w="0" w:type="auto"/>
            <w:tcMar>
              <w:top w:w="80" w:type="dxa"/>
              <w:left w:w="120" w:type="dxa"/>
              <w:bottom w:w="80" w:type="dxa"/>
              <w:right w:w="120" w:type="dxa"/>
            </w:tcMar>
          </w:tcPr>
          <w:p w14:paraId="218861C8" w14:textId="77777777" w:rsidR="00B44A27" w:rsidRPr="00B44A27" w:rsidRDefault="00B44A27" w:rsidP="00FE2381">
            <w:pPr>
              <w:spacing w:after="80"/>
              <w:rPr>
                <w:rFonts w:ascii="Agency FB" w:hAnsi="Agency FB"/>
              </w:rPr>
            </w:pPr>
            <w:r w:rsidRPr="00B44A27">
              <w:rPr>
                <w:rFonts w:ascii="Agency FB" w:hAnsi="Agency FB"/>
                <w:sz w:val="20"/>
                <w:szCs w:val="20"/>
              </w:rPr>
              <w:t>Vendor B has no baseline VM check</w:t>
            </w:r>
          </w:p>
        </w:tc>
      </w:tr>
      <w:tr w:rsidR="00B44A27" w:rsidRPr="00B44A27" w14:paraId="356D9283" w14:textId="77777777" w:rsidTr="00FE2381">
        <w:tblPrEx>
          <w:tblCellMar>
            <w:top w:w="0" w:type="dxa"/>
            <w:bottom w:w="0" w:type="dxa"/>
          </w:tblCellMar>
        </w:tblPrEx>
        <w:tc>
          <w:tcPr>
            <w:tcW w:w="0" w:type="auto"/>
            <w:tcMar>
              <w:top w:w="80" w:type="dxa"/>
              <w:left w:w="120" w:type="dxa"/>
              <w:bottom w:w="80" w:type="dxa"/>
              <w:right w:w="120" w:type="dxa"/>
            </w:tcMar>
          </w:tcPr>
          <w:p w14:paraId="33977A55" w14:textId="77777777" w:rsidR="00B44A27" w:rsidRPr="00B44A27" w:rsidRDefault="00B44A27" w:rsidP="00FE2381">
            <w:pPr>
              <w:spacing w:after="80"/>
              <w:rPr>
                <w:rFonts w:ascii="Agency FB" w:hAnsi="Agency FB"/>
              </w:rPr>
            </w:pPr>
            <w:r w:rsidRPr="00B44A27">
              <w:rPr>
                <w:rFonts w:ascii="Agency FB" w:hAnsi="Agency FB"/>
                <w:sz w:val="20"/>
                <w:szCs w:val="20"/>
              </w:rPr>
              <w:t>VM detection - VirtualBox, Linux host, no evasion</w:t>
            </w:r>
          </w:p>
        </w:tc>
        <w:tc>
          <w:tcPr>
            <w:tcW w:w="0" w:type="auto"/>
            <w:tcMar>
              <w:top w:w="80" w:type="dxa"/>
              <w:left w:w="120" w:type="dxa"/>
              <w:bottom w:w="80" w:type="dxa"/>
              <w:right w:w="120" w:type="dxa"/>
            </w:tcMar>
          </w:tcPr>
          <w:p w14:paraId="553CE113" w14:textId="77777777" w:rsidR="00B44A27" w:rsidRPr="00B44A27" w:rsidRDefault="00B44A27" w:rsidP="00FE2381">
            <w:pPr>
              <w:spacing w:after="80"/>
              <w:rPr>
                <w:rFonts w:ascii="Agency FB" w:hAnsi="Agency FB"/>
              </w:rPr>
            </w:pPr>
            <w:r w:rsidRPr="00B44A27">
              <w:rPr>
                <w:rFonts w:ascii="Agency FB" w:hAnsi="Agency FB"/>
                <w:sz w:val="20"/>
                <w:szCs w:val="20"/>
              </w:rPr>
              <w:t>Detected</w:t>
            </w:r>
          </w:p>
        </w:tc>
        <w:tc>
          <w:tcPr>
            <w:tcW w:w="0" w:type="auto"/>
            <w:tcMar>
              <w:top w:w="80" w:type="dxa"/>
              <w:left w:w="120" w:type="dxa"/>
              <w:bottom w:w="80" w:type="dxa"/>
              <w:right w:w="120" w:type="dxa"/>
            </w:tcMar>
          </w:tcPr>
          <w:p w14:paraId="1B9379B6" w14:textId="77777777" w:rsidR="00B44A27" w:rsidRPr="00B44A27" w:rsidRDefault="00B44A27" w:rsidP="00FE2381">
            <w:pPr>
              <w:spacing w:after="80"/>
              <w:rPr>
                <w:rFonts w:ascii="Agency FB" w:hAnsi="Agency FB"/>
              </w:rPr>
            </w:pPr>
            <w:r w:rsidRPr="00B44A27">
              <w:rPr>
                <w:rFonts w:ascii="Agency FB" w:hAnsi="Agency FB"/>
                <w:sz w:val="20"/>
                <w:szCs w:val="20"/>
              </w:rPr>
              <w:t>Not Detected</w:t>
            </w:r>
          </w:p>
        </w:tc>
        <w:tc>
          <w:tcPr>
            <w:tcW w:w="0" w:type="auto"/>
            <w:tcMar>
              <w:top w:w="80" w:type="dxa"/>
              <w:left w:w="120" w:type="dxa"/>
              <w:bottom w:w="80" w:type="dxa"/>
              <w:right w:w="120" w:type="dxa"/>
            </w:tcMar>
          </w:tcPr>
          <w:p w14:paraId="03B0EC80" w14:textId="77777777" w:rsidR="00B44A27" w:rsidRPr="00B44A27" w:rsidRDefault="00B44A27" w:rsidP="00FE2381">
            <w:pPr>
              <w:spacing w:after="80"/>
              <w:rPr>
                <w:rFonts w:ascii="Agency FB" w:hAnsi="Agency FB"/>
              </w:rPr>
            </w:pPr>
            <w:r w:rsidRPr="00B44A27">
              <w:rPr>
                <w:rFonts w:ascii="Agency FB" w:hAnsi="Agency FB"/>
                <w:sz w:val="20"/>
                <w:szCs w:val="20"/>
              </w:rPr>
              <w:t>Consistent across hypervisors</w:t>
            </w:r>
          </w:p>
        </w:tc>
      </w:tr>
      <w:tr w:rsidR="00B44A27" w:rsidRPr="00B44A27" w14:paraId="68A8D0EA" w14:textId="77777777" w:rsidTr="00FE2381">
        <w:tblPrEx>
          <w:tblCellMar>
            <w:top w:w="0" w:type="dxa"/>
            <w:bottom w:w="0" w:type="dxa"/>
          </w:tblCellMar>
        </w:tblPrEx>
        <w:tc>
          <w:tcPr>
            <w:tcW w:w="0" w:type="auto"/>
            <w:tcMar>
              <w:top w:w="80" w:type="dxa"/>
              <w:left w:w="120" w:type="dxa"/>
              <w:bottom w:w="80" w:type="dxa"/>
              <w:right w:w="120" w:type="dxa"/>
            </w:tcMar>
          </w:tcPr>
          <w:p w14:paraId="479A8547" w14:textId="77777777" w:rsidR="00B44A27" w:rsidRPr="00B44A27" w:rsidRDefault="00B44A27" w:rsidP="00FE2381">
            <w:pPr>
              <w:spacing w:after="80"/>
              <w:rPr>
                <w:rFonts w:ascii="Agency FB" w:hAnsi="Agency FB"/>
              </w:rPr>
            </w:pPr>
            <w:r w:rsidRPr="00B44A27">
              <w:rPr>
                <w:rFonts w:ascii="Agency FB" w:hAnsi="Agency FB"/>
                <w:sz w:val="20"/>
                <w:szCs w:val="20"/>
              </w:rPr>
              <w:t>VM detection - VMware, guest script only</w:t>
            </w:r>
          </w:p>
        </w:tc>
        <w:tc>
          <w:tcPr>
            <w:tcW w:w="0" w:type="auto"/>
            <w:tcMar>
              <w:top w:w="80" w:type="dxa"/>
              <w:left w:w="120" w:type="dxa"/>
              <w:bottom w:w="80" w:type="dxa"/>
              <w:right w:w="120" w:type="dxa"/>
            </w:tcMar>
          </w:tcPr>
          <w:p w14:paraId="0DF7DEE5" w14:textId="77777777" w:rsidR="00B44A27" w:rsidRPr="00B44A27" w:rsidRDefault="00B44A27" w:rsidP="00FE2381">
            <w:pPr>
              <w:spacing w:after="80"/>
              <w:rPr>
                <w:rFonts w:ascii="Agency FB" w:hAnsi="Agency FB"/>
              </w:rPr>
            </w:pPr>
            <w:r w:rsidRPr="00B44A27">
              <w:rPr>
                <w:rFonts w:ascii="Agency FB" w:hAnsi="Agency FB"/>
                <w:sz w:val="20"/>
                <w:szCs w:val="20"/>
              </w:rPr>
              <w:t>Detected</w:t>
            </w:r>
          </w:p>
        </w:tc>
        <w:tc>
          <w:tcPr>
            <w:tcW w:w="0" w:type="auto"/>
            <w:tcMar>
              <w:top w:w="80" w:type="dxa"/>
              <w:left w:w="120" w:type="dxa"/>
              <w:bottom w:w="80" w:type="dxa"/>
              <w:right w:w="120" w:type="dxa"/>
            </w:tcMar>
          </w:tcPr>
          <w:p w14:paraId="792EB275" w14:textId="77777777" w:rsidR="00B44A27" w:rsidRPr="00B44A27" w:rsidRDefault="00B44A27" w:rsidP="00FE2381">
            <w:pPr>
              <w:spacing w:after="80"/>
              <w:rPr>
                <w:rFonts w:ascii="Agency FB" w:hAnsi="Agency FB"/>
              </w:rPr>
            </w:pPr>
            <w:r w:rsidRPr="00B44A27">
              <w:rPr>
                <w:rFonts w:ascii="Agency FB" w:hAnsi="Agency FB"/>
                <w:sz w:val="20"/>
                <w:szCs w:val="20"/>
              </w:rPr>
              <w:t>Not Detected</w:t>
            </w:r>
          </w:p>
        </w:tc>
        <w:tc>
          <w:tcPr>
            <w:tcW w:w="0" w:type="auto"/>
            <w:tcMar>
              <w:top w:w="80" w:type="dxa"/>
              <w:left w:w="120" w:type="dxa"/>
              <w:bottom w:w="80" w:type="dxa"/>
              <w:right w:w="120" w:type="dxa"/>
            </w:tcMar>
          </w:tcPr>
          <w:p w14:paraId="0F812659" w14:textId="77777777" w:rsidR="00B44A27" w:rsidRPr="00B44A27" w:rsidRDefault="00B44A27" w:rsidP="00FE2381">
            <w:pPr>
              <w:spacing w:after="80"/>
              <w:rPr>
                <w:rFonts w:ascii="Agency FB" w:hAnsi="Agency FB"/>
              </w:rPr>
            </w:pPr>
            <w:r w:rsidRPr="00B44A27">
              <w:rPr>
                <w:rFonts w:ascii="Agency FB" w:hAnsi="Agency FB"/>
                <w:sz w:val="20"/>
                <w:szCs w:val="20"/>
              </w:rPr>
              <w:t>CPUID signal persists for Vendor A</w:t>
            </w:r>
          </w:p>
        </w:tc>
      </w:tr>
      <w:tr w:rsidR="00B44A27" w:rsidRPr="00B44A27" w14:paraId="7919B83F" w14:textId="77777777" w:rsidTr="00FE2381">
        <w:tblPrEx>
          <w:tblCellMar>
            <w:top w:w="0" w:type="dxa"/>
            <w:bottom w:w="0" w:type="dxa"/>
          </w:tblCellMar>
        </w:tblPrEx>
        <w:tc>
          <w:tcPr>
            <w:tcW w:w="0" w:type="auto"/>
            <w:tcMar>
              <w:top w:w="80" w:type="dxa"/>
              <w:left w:w="120" w:type="dxa"/>
              <w:bottom w:w="80" w:type="dxa"/>
              <w:right w:w="120" w:type="dxa"/>
            </w:tcMar>
          </w:tcPr>
          <w:p w14:paraId="2F637DC5" w14:textId="77777777" w:rsidR="00B44A27" w:rsidRPr="00B44A27" w:rsidRDefault="00B44A27" w:rsidP="00FE2381">
            <w:pPr>
              <w:spacing w:after="80"/>
              <w:rPr>
                <w:rFonts w:ascii="Agency FB" w:hAnsi="Agency FB"/>
              </w:rPr>
            </w:pPr>
            <w:r w:rsidRPr="00B44A27">
              <w:rPr>
                <w:rFonts w:ascii="Agency FB" w:hAnsi="Agency FB"/>
                <w:sz w:val="20"/>
                <w:szCs w:val="20"/>
              </w:rPr>
              <w:t>VM detection - VMware, full combined patch</w:t>
            </w:r>
          </w:p>
        </w:tc>
        <w:tc>
          <w:tcPr>
            <w:tcW w:w="0" w:type="auto"/>
            <w:tcMar>
              <w:top w:w="80" w:type="dxa"/>
              <w:left w:w="120" w:type="dxa"/>
              <w:bottom w:w="80" w:type="dxa"/>
              <w:right w:w="120" w:type="dxa"/>
            </w:tcMar>
          </w:tcPr>
          <w:p w14:paraId="16DCC377" w14:textId="77777777" w:rsidR="00B44A27" w:rsidRPr="00B44A27" w:rsidRDefault="00B44A27" w:rsidP="00FE2381">
            <w:pPr>
              <w:spacing w:after="80"/>
              <w:rPr>
                <w:rFonts w:ascii="Agency FB" w:hAnsi="Agency FB"/>
              </w:rPr>
            </w:pPr>
            <w:r w:rsidRPr="00B44A27">
              <w:rPr>
                <w:rFonts w:ascii="Agency FB" w:hAnsi="Agency FB"/>
                <w:sz w:val="20"/>
                <w:szCs w:val="20"/>
              </w:rPr>
              <w:t>Detected</w:t>
            </w:r>
          </w:p>
        </w:tc>
        <w:tc>
          <w:tcPr>
            <w:tcW w:w="0" w:type="auto"/>
            <w:tcMar>
              <w:top w:w="80" w:type="dxa"/>
              <w:left w:w="120" w:type="dxa"/>
              <w:bottom w:w="80" w:type="dxa"/>
              <w:right w:w="120" w:type="dxa"/>
            </w:tcMar>
          </w:tcPr>
          <w:p w14:paraId="2E4357FD" w14:textId="77777777" w:rsidR="00B44A27" w:rsidRPr="00B44A27" w:rsidRDefault="00B44A27" w:rsidP="00FE2381">
            <w:pPr>
              <w:spacing w:after="80"/>
              <w:rPr>
                <w:rFonts w:ascii="Agency FB" w:hAnsi="Agency FB"/>
              </w:rPr>
            </w:pPr>
            <w:r w:rsidRPr="00B44A27">
              <w:rPr>
                <w:rFonts w:ascii="Agency FB" w:hAnsi="Agency FB"/>
                <w:sz w:val="20"/>
                <w:szCs w:val="20"/>
              </w:rPr>
              <w:t>Not Detected</w:t>
            </w:r>
          </w:p>
        </w:tc>
        <w:tc>
          <w:tcPr>
            <w:tcW w:w="0" w:type="auto"/>
            <w:tcMar>
              <w:top w:w="80" w:type="dxa"/>
              <w:left w:w="120" w:type="dxa"/>
              <w:bottom w:w="80" w:type="dxa"/>
              <w:right w:w="120" w:type="dxa"/>
            </w:tcMar>
          </w:tcPr>
          <w:p w14:paraId="689361BF" w14:textId="77777777" w:rsidR="00B44A27" w:rsidRPr="00B44A27" w:rsidRDefault="00B44A27" w:rsidP="00FE2381">
            <w:pPr>
              <w:spacing w:after="80"/>
              <w:rPr>
                <w:rFonts w:ascii="Agency FB" w:hAnsi="Agency FB"/>
              </w:rPr>
            </w:pPr>
            <w:r w:rsidRPr="00B44A27">
              <w:rPr>
                <w:rFonts w:ascii="Agency FB" w:hAnsi="Agency FB"/>
                <w:sz w:val="20"/>
                <w:szCs w:val="20"/>
              </w:rPr>
              <w:t>Timing heuristic triggers for Vendor A</w:t>
            </w:r>
          </w:p>
        </w:tc>
      </w:tr>
      <w:tr w:rsidR="00B44A27" w:rsidRPr="00B44A27" w14:paraId="177D9F61" w14:textId="77777777" w:rsidTr="00FE2381">
        <w:tblPrEx>
          <w:tblCellMar>
            <w:top w:w="0" w:type="dxa"/>
            <w:bottom w:w="0" w:type="dxa"/>
          </w:tblCellMar>
        </w:tblPrEx>
        <w:tc>
          <w:tcPr>
            <w:tcW w:w="0" w:type="auto"/>
            <w:tcMar>
              <w:top w:w="80" w:type="dxa"/>
              <w:left w:w="120" w:type="dxa"/>
              <w:bottom w:w="80" w:type="dxa"/>
              <w:right w:w="120" w:type="dxa"/>
            </w:tcMar>
          </w:tcPr>
          <w:p w14:paraId="6ABE3D40" w14:textId="77777777" w:rsidR="00B44A27" w:rsidRPr="00B44A27" w:rsidRDefault="00B44A27" w:rsidP="00FE2381">
            <w:pPr>
              <w:spacing w:after="80"/>
              <w:rPr>
                <w:rFonts w:ascii="Agency FB" w:hAnsi="Agency FB"/>
              </w:rPr>
            </w:pPr>
            <w:r w:rsidRPr="00B44A27">
              <w:rPr>
                <w:rFonts w:ascii="Agency FB" w:hAnsi="Agency FB"/>
                <w:sz w:val="20"/>
                <w:szCs w:val="20"/>
              </w:rPr>
              <w:t>Virtual camera - pre-recorded loop</w:t>
            </w:r>
          </w:p>
        </w:tc>
        <w:tc>
          <w:tcPr>
            <w:tcW w:w="0" w:type="auto"/>
            <w:tcMar>
              <w:top w:w="80" w:type="dxa"/>
              <w:left w:w="120" w:type="dxa"/>
              <w:bottom w:w="80" w:type="dxa"/>
              <w:right w:w="120" w:type="dxa"/>
            </w:tcMar>
          </w:tcPr>
          <w:p w14:paraId="1F409D8A" w14:textId="77777777" w:rsidR="00B44A27" w:rsidRPr="00B44A27" w:rsidRDefault="00B44A27" w:rsidP="00FE2381">
            <w:pPr>
              <w:spacing w:after="80"/>
              <w:rPr>
                <w:rFonts w:ascii="Agency FB" w:hAnsi="Agency FB"/>
              </w:rPr>
            </w:pPr>
            <w:r w:rsidRPr="00B44A27">
              <w:rPr>
                <w:rFonts w:ascii="Agency FB" w:hAnsi="Agency FB"/>
                <w:sz w:val="20"/>
                <w:szCs w:val="20"/>
              </w:rPr>
              <w:t>Not Detected</w:t>
            </w:r>
          </w:p>
        </w:tc>
        <w:tc>
          <w:tcPr>
            <w:tcW w:w="0" w:type="auto"/>
            <w:tcMar>
              <w:top w:w="80" w:type="dxa"/>
              <w:left w:w="120" w:type="dxa"/>
              <w:bottom w:w="80" w:type="dxa"/>
              <w:right w:w="120" w:type="dxa"/>
            </w:tcMar>
          </w:tcPr>
          <w:p w14:paraId="0CE87015" w14:textId="77777777" w:rsidR="00B44A27" w:rsidRPr="00B44A27" w:rsidRDefault="00B44A27" w:rsidP="00FE2381">
            <w:pPr>
              <w:spacing w:after="80"/>
              <w:rPr>
                <w:rFonts w:ascii="Agency FB" w:hAnsi="Agency FB"/>
              </w:rPr>
            </w:pPr>
            <w:r w:rsidRPr="00B44A27">
              <w:rPr>
                <w:rFonts w:ascii="Agency FB" w:hAnsi="Agency FB"/>
                <w:sz w:val="20"/>
                <w:szCs w:val="20"/>
              </w:rPr>
              <w:t>Not Detected</w:t>
            </w:r>
          </w:p>
        </w:tc>
        <w:tc>
          <w:tcPr>
            <w:tcW w:w="0" w:type="auto"/>
            <w:tcMar>
              <w:top w:w="80" w:type="dxa"/>
              <w:left w:w="120" w:type="dxa"/>
              <w:bottom w:w="80" w:type="dxa"/>
              <w:right w:w="120" w:type="dxa"/>
            </w:tcMar>
          </w:tcPr>
          <w:p w14:paraId="4C208AE7" w14:textId="77777777" w:rsidR="00B44A27" w:rsidRPr="00B44A27" w:rsidRDefault="00B44A27" w:rsidP="00FE2381">
            <w:pPr>
              <w:spacing w:after="80"/>
              <w:rPr>
                <w:rFonts w:ascii="Agency FB" w:hAnsi="Agency FB"/>
              </w:rPr>
            </w:pPr>
            <w:r w:rsidRPr="00B44A27">
              <w:rPr>
                <w:rFonts w:ascii="Agency FB" w:hAnsi="Agency FB"/>
                <w:sz w:val="20"/>
                <w:szCs w:val="20"/>
              </w:rPr>
              <w:t>Both vendors lack liveness detection</w:t>
            </w:r>
          </w:p>
        </w:tc>
      </w:tr>
      <w:tr w:rsidR="00B44A27" w:rsidRPr="00B44A27" w14:paraId="535F5F97" w14:textId="77777777" w:rsidTr="00FE2381">
        <w:tblPrEx>
          <w:tblCellMar>
            <w:top w:w="0" w:type="dxa"/>
            <w:bottom w:w="0" w:type="dxa"/>
          </w:tblCellMar>
        </w:tblPrEx>
        <w:tc>
          <w:tcPr>
            <w:tcW w:w="0" w:type="auto"/>
            <w:tcMar>
              <w:top w:w="80" w:type="dxa"/>
              <w:left w:w="120" w:type="dxa"/>
              <w:bottom w:w="80" w:type="dxa"/>
              <w:right w:w="120" w:type="dxa"/>
            </w:tcMar>
          </w:tcPr>
          <w:p w14:paraId="49580F73" w14:textId="77777777" w:rsidR="00B44A27" w:rsidRPr="00B44A27" w:rsidRDefault="00B44A27" w:rsidP="00FE2381">
            <w:pPr>
              <w:spacing w:after="80"/>
              <w:rPr>
                <w:rFonts w:ascii="Agency FB" w:hAnsi="Agency FB"/>
              </w:rPr>
            </w:pPr>
            <w:r w:rsidRPr="00B44A27">
              <w:rPr>
                <w:rFonts w:ascii="Agency FB" w:hAnsi="Agency FB"/>
                <w:sz w:val="20"/>
                <w:szCs w:val="20"/>
              </w:rPr>
              <w:t>Virtual camera - OBS with live feed + overlay</w:t>
            </w:r>
          </w:p>
        </w:tc>
        <w:tc>
          <w:tcPr>
            <w:tcW w:w="0" w:type="auto"/>
            <w:tcMar>
              <w:top w:w="80" w:type="dxa"/>
              <w:left w:w="120" w:type="dxa"/>
              <w:bottom w:w="80" w:type="dxa"/>
              <w:right w:w="120" w:type="dxa"/>
            </w:tcMar>
          </w:tcPr>
          <w:p w14:paraId="525585FE" w14:textId="77777777" w:rsidR="00B44A27" w:rsidRPr="00B44A27" w:rsidRDefault="00B44A27" w:rsidP="00FE2381">
            <w:pPr>
              <w:spacing w:after="80"/>
              <w:rPr>
                <w:rFonts w:ascii="Agency FB" w:hAnsi="Agency FB"/>
              </w:rPr>
            </w:pPr>
            <w:r w:rsidRPr="00B44A27">
              <w:rPr>
                <w:rFonts w:ascii="Agency FB" w:hAnsi="Agency FB"/>
                <w:sz w:val="20"/>
                <w:szCs w:val="20"/>
              </w:rPr>
              <w:t>Not Detected</w:t>
            </w:r>
          </w:p>
        </w:tc>
        <w:tc>
          <w:tcPr>
            <w:tcW w:w="0" w:type="auto"/>
            <w:tcMar>
              <w:top w:w="80" w:type="dxa"/>
              <w:left w:w="120" w:type="dxa"/>
              <w:bottom w:w="80" w:type="dxa"/>
              <w:right w:w="120" w:type="dxa"/>
            </w:tcMar>
          </w:tcPr>
          <w:p w14:paraId="36024B99" w14:textId="77777777" w:rsidR="00B44A27" w:rsidRPr="00B44A27" w:rsidRDefault="00B44A27" w:rsidP="00FE2381">
            <w:pPr>
              <w:spacing w:after="80"/>
              <w:rPr>
                <w:rFonts w:ascii="Agency FB" w:hAnsi="Agency FB"/>
              </w:rPr>
            </w:pPr>
            <w:r w:rsidRPr="00B44A27">
              <w:rPr>
                <w:rFonts w:ascii="Agency FB" w:hAnsi="Agency FB"/>
                <w:sz w:val="20"/>
                <w:szCs w:val="20"/>
              </w:rPr>
              <w:t>Not Detected</w:t>
            </w:r>
          </w:p>
        </w:tc>
        <w:tc>
          <w:tcPr>
            <w:tcW w:w="0" w:type="auto"/>
            <w:tcMar>
              <w:top w:w="80" w:type="dxa"/>
              <w:left w:w="120" w:type="dxa"/>
              <w:bottom w:w="80" w:type="dxa"/>
              <w:right w:w="120" w:type="dxa"/>
            </w:tcMar>
          </w:tcPr>
          <w:p w14:paraId="111AFCC2" w14:textId="77777777" w:rsidR="00B44A27" w:rsidRPr="00B44A27" w:rsidRDefault="00B44A27" w:rsidP="00FE2381">
            <w:pPr>
              <w:spacing w:after="80"/>
              <w:rPr>
                <w:rFonts w:ascii="Agency FB" w:hAnsi="Agency FB"/>
              </w:rPr>
            </w:pPr>
            <w:r w:rsidRPr="00B44A27">
              <w:rPr>
                <w:rFonts w:ascii="Agency FB" w:hAnsi="Agency FB"/>
                <w:sz w:val="20"/>
                <w:szCs w:val="20"/>
              </w:rPr>
              <w:t>Overlay injection undetected</w:t>
            </w:r>
          </w:p>
        </w:tc>
      </w:tr>
      <w:tr w:rsidR="00B44A27" w:rsidRPr="00B44A27" w14:paraId="2D5B549C" w14:textId="77777777" w:rsidTr="00FE2381">
        <w:tblPrEx>
          <w:tblCellMar>
            <w:top w:w="0" w:type="dxa"/>
            <w:bottom w:w="0" w:type="dxa"/>
          </w:tblCellMar>
        </w:tblPrEx>
        <w:tc>
          <w:tcPr>
            <w:tcW w:w="0" w:type="auto"/>
            <w:tcMar>
              <w:top w:w="80" w:type="dxa"/>
              <w:left w:w="120" w:type="dxa"/>
              <w:bottom w:w="80" w:type="dxa"/>
              <w:right w:w="120" w:type="dxa"/>
            </w:tcMar>
          </w:tcPr>
          <w:p w14:paraId="0CE2F7C7" w14:textId="77777777" w:rsidR="00B44A27" w:rsidRPr="00B44A27" w:rsidRDefault="00B44A27" w:rsidP="00FE2381">
            <w:pPr>
              <w:spacing w:after="80"/>
              <w:rPr>
                <w:rFonts w:ascii="Agency FB" w:hAnsi="Agency FB"/>
              </w:rPr>
            </w:pPr>
            <w:r w:rsidRPr="00B44A27">
              <w:rPr>
                <w:rFonts w:ascii="Agency FB" w:hAnsi="Agency FB"/>
                <w:sz w:val="20"/>
                <w:szCs w:val="20"/>
              </w:rPr>
              <w:t>Perspective evasion - angle tilt</w:t>
            </w:r>
          </w:p>
        </w:tc>
        <w:tc>
          <w:tcPr>
            <w:tcW w:w="0" w:type="auto"/>
            <w:tcMar>
              <w:top w:w="80" w:type="dxa"/>
              <w:left w:w="120" w:type="dxa"/>
              <w:bottom w:w="80" w:type="dxa"/>
              <w:right w:w="120" w:type="dxa"/>
            </w:tcMar>
          </w:tcPr>
          <w:p w14:paraId="7A48518D" w14:textId="77777777" w:rsidR="00B44A27" w:rsidRPr="00B44A27" w:rsidRDefault="00B44A27" w:rsidP="00FE2381">
            <w:pPr>
              <w:spacing w:after="80"/>
              <w:rPr>
                <w:rFonts w:ascii="Agency FB" w:hAnsi="Agency FB"/>
              </w:rPr>
            </w:pPr>
            <w:r w:rsidRPr="00B44A27">
              <w:rPr>
                <w:rFonts w:ascii="Agency FB" w:hAnsi="Agency FB"/>
                <w:sz w:val="20"/>
                <w:szCs w:val="20"/>
              </w:rPr>
              <w:t>Partial</w:t>
            </w:r>
          </w:p>
        </w:tc>
        <w:tc>
          <w:tcPr>
            <w:tcW w:w="0" w:type="auto"/>
            <w:tcMar>
              <w:top w:w="80" w:type="dxa"/>
              <w:left w:w="120" w:type="dxa"/>
              <w:bottom w:w="80" w:type="dxa"/>
              <w:right w:w="120" w:type="dxa"/>
            </w:tcMar>
          </w:tcPr>
          <w:p w14:paraId="436D7A45" w14:textId="77777777" w:rsidR="00B44A27" w:rsidRPr="00B44A27" w:rsidRDefault="00B44A27" w:rsidP="00FE2381">
            <w:pPr>
              <w:spacing w:after="80"/>
              <w:rPr>
                <w:rFonts w:ascii="Agency FB" w:hAnsi="Agency FB"/>
              </w:rPr>
            </w:pPr>
            <w:r w:rsidRPr="00B44A27">
              <w:rPr>
                <w:rFonts w:ascii="Agency FB" w:hAnsi="Agency FB"/>
                <w:sz w:val="20"/>
                <w:szCs w:val="20"/>
              </w:rPr>
              <w:t>Not Detected</w:t>
            </w:r>
          </w:p>
        </w:tc>
        <w:tc>
          <w:tcPr>
            <w:tcW w:w="0" w:type="auto"/>
            <w:tcMar>
              <w:top w:w="80" w:type="dxa"/>
              <w:left w:w="120" w:type="dxa"/>
              <w:bottom w:w="80" w:type="dxa"/>
              <w:right w:w="120" w:type="dxa"/>
            </w:tcMar>
          </w:tcPr>
          <w:p w14:paraId="59F88035" w14:textId="77777777" w:rsidR="00B44A27" w:rsidRPr="00B44A27" w:rsidRDefault="00B44A27" w:rsidP="00FE2381">
            <w:pPr>
              <w:spacing w:after="80"/>
              <w:rPr>
                <w:rFonts w:ascii="Agency FB" w:hAnsi="Agency FB"/>
              </w:rPr>
            </w:pPr>
            <w:r w:rsidRPr="00B44A27">
              <w:rPr>
                <w:rFonts w:ascii="Agency FB" w:hAnsi="Agency FB"/>
                <w:sz w:val="20"/>
                <w:szCs w:val="20"/>
              </w:rPr>
              <w:t>Vendor A flags gaze deviation</w:t>
            </w:r>
          </w:p>
        </w:tc>
      </w:tr>
      <w:tr w:rsidR="00B44A27" w:rsidRPr="00B44A27" w14:paraId="73114B57" w14:textId="77777777" w:rsidTr="00FE2381">
        <w:tblPrEx>
          <w:tblCellMar>
            <w:top w:w="0" w:type="dxa"/>
            <w:bottom w:w="0" w:type="dxa"/>
          </w:tblCellMar>
        </w:tblPrEx>
        <w:tc>
          <w:tcPr>
            <w:tcW w:w="0" w:type="auto"/>
            <w:tcMar>
              <w:top w:w="80" w:type="dxa"/>
              <w:left w:w="120" w:type="dxa"/>
              <w:bottom w:w="80" w:type="dxa"/>
              <w:right w:w="120" w:type="dxa"/>
            </w:tcMar>
          </w:tcPr>
          <w:p w14:paraId="23C9B8F8" w14:textId="77777777" w:rsidR="00B44A27" w:rsidRPr="00B44A27" w:rsidRDefault="00B44A27" w:rsidP="00FE2381">
            <w:pPr>
              <w:spacing w:after="80"/>
              <w:rPr>
                <w:rFonts w:ascii="Agency FB" w:hAnsi="Agency FB"/>
              </w:rPr>
            </w:pPr>
            <w:r w:rsidRPr="00B44A27">
              <w:rPr>
                <w:rFonts w:ascii="Agency FB" w:hAnsi="Agency FB"/>
                <w:sz w:val="20"/>
                <w:szCs w:val="20"/>
              </w:rPr>
              <w:t>Secondary device - phone at frame edge</w:t>
            </w:r>
          </w:p>
        </w:tc>
        <w:tc>
          <w:tcPr>
            <w:tcW w:w="0" w:type="auto"/>
            <w:tcMar>
              <w:top w:w="80" w:type="dxa"/>
              <w:left w:w="120" w:type="dxa"/>
              <w:bottom w:w="80" w:type="dxa"/>
              <w:right w:w="120" w:type="dxa"/>
            </w:tcMar>
          </w:tcPr>
          <w:p w14:paraId="0CC9C2D6" w14:textId="77777777" w:rsidR="00B44A27" w:rsidRPr="00B44A27" w:rsidRDefault="00B44A27" w:rsidP="00FE2381">
            <w:pPr>
              <w:spacing w:after="80"/>
              <w:rPr>
                <w:rFonts w:ascii="Agency FB" w:hAnsi="Agency FB"/>
              </w:rPr>
            </w:pPr>
            <w:r w:rsidRPr="00B44A27">
              <w:rPr>
                <w:rFonts w:ascii="Agency FB" w:hAnsi="Agency FB"/>
                <w:sz w:val="20"/>
                <w:szCs w:val="20"/>
              </w:rPr>
              <w:t>Not Detected</w:t>
            </w:r>
          </w:p>
        </w:tc>
        <w:tc>
          <w:tcPr>
            <w:tcW w:w="0" w:type="auto"/>
            <w:tcMar>
              <w:top w:w="80" w:type="dxa"/>
              <w:left w:w="120" w:type="dxa"/>
              <w:bottom w:w="80" w:type="dxa"/>
              <w:right w:w="120" w:type="dxa"/>
            </w:tcMar>
          </w:tcPr>
          <w:p w14:paraId="33443CD2" w14:textId="77777777" w:rsidR="00B44A27" w:rsidRPr="00B44A27" w:rsidRDefault="00B44A27" w:rsidP="00FE2381">
            <w:pPr>
              <w:spacing w:after="80"/>
              <w:rPr>
                <w:rFonts w:ascii="Agency FB" w:hAnsi="Agency FB"/>
              </w:rPr>
            </w:pPr>
            <w:r w:rsidRPr="00B44A27">
              <w:rPr>
                <w:rFonts w:ascii="Agency FB" w:hAnsi="Agency FB"/>
                <w:sz w:val="20"/>
                <w:szCs w:val="20"/>
              </w:rPr>
              <w:t>Not Detected</w:t>
            </w:r>
          </w:p>
        </w:tc>
        <w:tc>
          <w:tcPr>
            <w:tcW w:w="0" w:type="auto"/>
            <w:tcMar>
              <w:top w:w="80" w:type="dxa"/>
              <w:left w:w="120" w:type="dxa"/>
              <w:bottom w:w="80" w:type="dxa"/>
              <w:right w:w="120" w:type="dxa"/>
            </w:tcMar>
          </w:tcPr>
          <w:p w14:paraId="5BDE1D27" w14:textId="77777777" w:rsidR="00B44A27" w:rsidRPr="00B44A27" w:rsidRDefault="00B44A27" w:rsidP="00FE2381">
            <w:pPr>
              <w:spacing w:after="80"/>
              <w:rPr>
                <w:rFonts w:ascii="Agency FB" w:hAnsi="Agency FB"/>
              </w:rPr>
            </w:pPr>
            <w:r w:rsidRPr="00B44A27">
              <w:rPr>
                <w:rFonts w:ascii="Agency FB" w:hAnsi="Agency FB"/>
                <w:sz w:val="20"/>
                <w:szCs w:val="20"/>
              </w:rPr>
              <w:t>Both vendors miss peripheral device</w:t>
            </w:r>
          </w:p>
        </w:tc>
      </w:tr>
    </w:tbl>
    <w:p w14:paraId="79843134" w14:textId="77777777" w:rsidR="00B44A27" w:rsidRPr="00B44A27" w:rsidRDefault="00B44A27" w:rsidP="00B44A27">
      <w:pPr>
        <w:rPr>
          <w:rFonts w:ascii="Agency FB" w:hAnsi="Agency FB"/>
        </w:rPr>
      </w:pPr>
      <w:r w:rsidRPr="00B44A27">
        <w:rPr>
          <w:rFonts w:ascii="Agency FB" w:hAnsi="Agency FB"/>
        </w:rPr>
        <w:br w:type="page"/>
      </w:r>
    </w:p>
    <w:p w14:paraId="5F60879B" w14:textId="77777777" w:rsidR="00B44A27" w:rsidRPr="00B44A27" w:rsidRDefault="00B44A27" w:rsidP="00B44A27">
      <w:pPr>
        <w:pStyle w:val="Heading1"/>
        <w:rPr>
          <w:rFonts w:ascii="Agency FB" w:hAnsi="Agency FB"/>
        </w:rPr>
      </w:pPr>
      <w:bookmarkStart w:id="32" w:name="_Toc227781106"/>
      <w:r w:rsidRPr="00B44A27">
        <w:rPr>
          <w:rFonts w:ascii="Agency FB" w:hAnsi="Agency FB"/>
        </w:rPr>
        <w:lastRenderedPageBreak/>
        <w:t>Chapter 6: Security Implications</w:t>
      </w:r>
      <w:bookmarkEnd w:id="32"/>
    </w:p>
    <w:p w14:paraId="153F3EEC" w14:textId="77777777" w:rsidR="00B44A27" w:rsidRPr="00B44A27" w:rsidRDefault="00B44A27" w:rsidP="00B44A27">
      <w:pPr>
        <w:spacing w:after="160"/>
        <w:jc w:val="both"/>
        <w:rPr>
          <w:rFonts w:ascii="Agency FB" w:hAnsi="Agency FB"/>
        </w:rPr>
      </w:pPr>
      <w:r w:rsidRPr="00B44A27">
        <w:rPr>
          <w:rFonts w:ascii="Agency FB" w:hAnsi="Agency FB"/>
        </w:rPr>
        <w:t>The findings of this project have direct implications for institutions relying on automated proctoring to maintain the integrity of high-stakes remote assessments.</w:t>
      </w:r>
    </w:p>
    <w:p w14:paraId="365D8FA5" w14:textId="77777777" w:rsidR="00B44A27" w:rsidRPr="00B44A27" w:rsidRDefault="00B44A27" w:rsidP="00B44A27">
      <w:pPr>
        <w:pStyle w:val="Heading2"/>
        <w:rPr>
          <w:rFonts w:ascii="Agency FB" w:hAnsi="Agency FB"/>
        </w:rPr>
      </w:pPr>
      <w:bookmarkStart w:id="33" w:name="_Toc227781107"/>
      <w:r w:rsidRPr="00B44A27">
        <w:rPr>
          <w:rFonts w:ascii="Agency FB" w:hAnsi="Agency FB"/>
        </w:rPr>
        <w:t>VM Detection Gap (Vendor B)</w:t>
      </w:r>
      <w:bookmarkEnd w:id="33"/>
    </w:p>
    <w:p w14:paraId="3E5C715A" w14:textId="77777777" w:rsidR="00B44A27" w:rsidRPr="00B44A27" w:rsidRDefault="00B44A27" w:rsidP="00B44A27">
      <w:pPr>
        <w:spacing w:after="160"/>
        <w:jc w:val="both"/>
        <w:rPr>
          <w:rFonts w:ascii="Agency FB" w:hAnsi="Agency FB"/>
        </w:rPr>
      </w:pPr>
      <w:r w:rsidRPr="00B44A27">
        <w:rPr>
          <w:rFonts w:ascii="Agency FB" w:hAnsi="Agency FB"/>
        </w:rPr>
        <w:t>The complete absence of virtual machine detection in Vendor B creates a trivially exploitable bypass for any technically competent candidate. Running the examination inside an unmodified VirtualBox or VMware guest grants the candidate unfettered access to the host operating system - browsers, AI assistants, note applications, communication tools - throughout the entire examination session. The lockdown browser inside the guest cannot detect or restrict host-side activity.</w:t>
      </w:r>
    </w:p>
    <w:p w14:paraId="7B755D50" w14:textId="77777777" w:rsidR="00B44A27" w:rsidRPr="00B44A27" w:rsidRDefault="00B44A27" w:rsidP="00B44A27">
      <w:pPr>
        <w:spacing w:after="160"/>
        <w:jc w:val="both"/>
        <w:rPr>
          <w:rFonts w:ascii="Agency FB" w:hAnsi="Agency FB"/>
        </w:rPr>
      </w:pPr>
      <w:r w:rsidRPr="00B44A27">
        <w:rPr>
          <w:rFonts w:ascii="Agency FB" w:hAnsi="Agency FB"/>
        </w:rPr>
        <w:t>This is not a novel or sophisticated attack. It requires no special tools, no administrative privileges beyond installing a hypervisor, and no modification of the VM. It is available to any candidate who has downloaded VirtualBox, which is freely distributed. The fact that Vendor B's monitoring agent does not check even the most basic and readily available VM indicators - system manufacturer string, running process names, MAC address OUI - suggests that VM detection was not included in the platform's threat model.</w:t>
      </w:r>
    </w:p>
    <w:p w14:paraId="6089BB2C" w14:textId="77777777" w:rsidR="00B44A27" w:rsidRPr="00B44A27" w:rsidRDefault="00B44A27" w:rsidP="00B44A27">
      <w:pPr>
        <w:pStyle w:val="Heading2"/>
        <w:rPr>
          <w:rFonts w:ascii="Agency FB" w:hAnsi="Agency FB"/>
        </w:rPr>
      </w:pPr>
      <w:bookmarkStart w:id="34" w:name="_Toc227781108"/>
      <w:r w:rsidRPr="00B44A27">
        <w:rPr>
          <w:rFonts w:ascii="Agency FB" w:hAnsi="Agency FB"/>
        </w:rPr>
        <w:t>Virtual Camera Gap (Both Vendors)</w:t>
      </w:r>
      <w:bookmarkEnd w:id="34"/>
    </w:p>
    <w:p w14:paraId="1EDE8398" w14:textId="77777777" w:rsidR="00B44A27" w:rsidRPr="00B44A27" w:rsidRDefault="00B44A27" w:rsidP="00B44A27">
      <w:pPr>
        <w:spacing w:after="160"/>
        <w:jc w:val="both"/>
        <w:rPr>
          <w:rFonts w:ascii="Agency FB" w:hAnsi="Agency FB"/>
        </w:rPr>
      </w:pPr>
      <w:r w:rsidRPr="00B44A27">
        <w:rPr>
          <w:rFonts w:ascii="Agency FB" w:hAnsi="Agency FB"/>
        </w:rPr>
        <w:t>The failure of both platforms to detect virtual camera injection is a more fundamental limitation rooted in the architecture of the operating system's camera device model. Windows (and Linux) do not differentiate between physical and virtual camera devices at the API level. Any application that registers a valid DirectShow or Media Foundation capture device is indistinguishable from a physical webcam to software that enumerates and opens camera devices.</w:t>
      </w:r>
    </w:p>
    <w:p w14:paraId="596B1451" w14:textId="77777777" w:rsidR="00B44A27" w:rsidRPr="00B44A27" w:rsidRDefault="00B44A27" w:rsidP="00B44A27">
      <w:pPr>
        <w:spacing w:after="160"/>
        <w:jc w:val="both"/>
        <w:rPr>
          <w:rFonts w:ascii="Agency FB" w:hAnsi="Agency FB"/>
        </w:rPr>
      </w:pPr>
      <w:r w:rsidRPr="00B44A27">
        <w:rPr>
          <w:rFonts w:ascii="Agency FB" w:hAnsi="Agency FB"/>
        </w:rPr>
        <w:t>Meaningful mitigation requires either hardware attestation (binding the camera feed to a cryptographic identity associated with specific hardware) or active liveness detection (issuing unpredictable challenges that require real-time physical responses). Neither approach is trivial to deploy at scale. Hardware attestation requires specific device support and a trusted attestation infrastructure. Liveness challenges interrupt the examination flow and increase the administrative burden on the platform.</w:t>
      </w:r>
    </w:p>
    <w:p w14:paraId="7BF746CE" w14:textId="77777777" w:rsidR="00B44A27" w:rsidRPr="00B44A27" w:rsidRDefault="00B44A27" w:rsidP="00B44A27">
      <w:pPr>
        <w:spacing w:after="160"/>
        <w:jc w:val="both"/>
        <w:rPr>
          <w:rFonts w:ascii="Agency FB" w:hAnsi="Agency FB"/>
        </w:rPr>
      </w:pPr>
      <w:r w:rsidRPr="00B44A27">
        <w:rPr>
          <w:rFonts w:ascii="Agency FB" w:hAnsi="Agency FB"/>
        </w:rPr>
        <w:t>The practical consequence is that pre-recorded video substitution is an undetected attack vector on both tested platforms. A candidate can record a compliant-appearing clip in advance and use it throughout the examination while freely consulting external resources off-camera.</w:t>
      </w:r>
    </w:p>
    <w:p w14:paraId="586455CE" w14:textId="77777777" w:rsidR="00B44A27" w:rsidRPr="00B44A27" w:rsidRDefault="00B44A27" w:rsidP="00B44A27">
      <w:pPr>
        <w:pStyle w:val="Heading2"/>
        <w:rPr>
          <w:rFonts w:ascii="Agency FB" w:hAnsi="Agency FB"/>
        </w:rPr>
      </w:pPr>
      <w:bookmarkStart w:id="35" w:name="_Toc227781109"/>
      <w:r w:rsidRPr="00B44A27">
        <w:rPr>
          <w:rFonts w:ascii="Agency FB" w:hAnsi="Agency FB"/>
        </w:rPr>
        <w:t>Broader Industry Implications</w:t>
      </w:r>
      <w:bookmarkEnd w:id="35"/>
    </w:p>
    <w:p w14:paraId="1C3C9B2D" w14:textId="77777777" w:rsidR="00B44A27" w:rsidRPr="00B44A27" w:rsidRDefault="00B44A27" w:rsidP="00B44A27">
      <w:pPr>
        <w:spacing w:after="160"/>
        <w:jc w:val="both"/>
        <w:rPr>
          <w:rFonts w:ascii="Agency FB" w:hAnsi="Agency FB"/>
        </w:rPr>
      </w:pPr>
      <w:r w:rsidRPr="00B44A27">
        <w:rPr>
          <w:rFonts w:ascii="Agency FB" w:hAnsi="Agency FB"/>
        </w:rPr>
        <w:t>The disparity between Vendor A and Vendor B on VM detection illustrates that there is no industry-wide baseline for VM detection quality. Institutions selecting a proctoring vendor based on marketing claims of "AI-powered monitoring" cannot assume that basic evasion techniques have been addressed. Independent technical evaluation of proctoring platforms - of the kind conducted in this project - is necessary to make informed procurement decisions.</w:t>
      </w:r>
    </w:p>
    <w:p w14:paraId="5C19D0EE" w14:textId="77777777" w:rsidR="00B44A27" w:rsidRPr="00B44A27" w:rsidRDefault="00B44A27" w:rsidP="00B44A27">
      <w:pPr>
        <w:spacing w:after="160"/>
        <w:jc w:val="both"/>
        <w:rPr>
          <w:rFonts w:ascii="Agency FB" w:hAnsi="Agency FB"/>
        </w:rPr>
      </w:pPr>
      <w:r w:rsidRPr="00B44A27">
        <w:rPr>
          <w:rFonts w:ascii="Agency FB" w:hAnsi="Agency FB"/>
        </w:rPr>
        <w:t>The shared failure on virtual camera detection across vendors suggests this is a systemic gap in the industry rather than a vendor-specific oversight. Until standards bodies or regulators define minimum technical requirements for proctoring platforms - including liveness detection and camera authentication - this vulnerability will remain universally exploitable.</w:t>
      </w:r>
    </w:p>
    <w:p w14:paraId="65713484" w14:textId="77777777" w:rsidR="00B44A27" w:rsidRPr="00B44A27" w:rsidRDefault="00B44A27" w:rsidP="00B44A27">
      <w:pPr>
        <w:rPr>
          <w:rFonts w:ascii="Agency FB" w:hAnsi="Agency FB"/>
        </w:rPr>
      </w:pPr>
      <w:r w:rsidRPr="00B44A27">
        <w:rPr>
          <w:rFonts w:ascii="Agency FB" w:hAnsi="Agency FB"/>
        </w:rPr>
        <w:br w:type="page"/>
      </w:r>
    </w:p>
    <w:p w14:paraId="42F8A809" w14:textId="77777777" w:rsidR="00B44A27" w:rsidRPr="00B44A27" w:rsidRDefault="00B44A27" w:rsidP="00B44A27">
      <w:pPr>
        <w:pStyle w:val="Heading1"/>
        <w:rPr>
          <w:rFonts w:ascii="Agency FB" w:hAnsi="Agency FB"/>
        </w:rPr>
      </w:pPr>
      <w:bookmarkStart w:id="36" w:name="_Toc227781110"/>
      <w:r w:rsidRPr="00B44A27">
        <w:rPr>
          <w:rFonts w:ascii="Agency FB" w:hAnsi="Agency FB"/>
        </w:rPr>
        <w:lastRenderedPageBreak/>
        <w:t>Chapter 7: Reflection</w:t>
      </w:r>
      <w:bookmarkEnd w:id="36"/>
    </w:p>
    <w:p w14:paraId="58533351" w14:textId="77777777" w:rsidR="00B44A27" w:rsidRPr="00B44A27" w:rsidRDefault="00B44A27" w:rsidP="00B44A27">
      <w:pPr>
        <w:pStyle w:val="Heading2"/>
        <w:rPr>
          <w:rFonts w:ascii="Agency FB" w:hAnsi="Agency FB"/>
        </w:rPr>
      </w:pPr>
      <w:bookmarkStart w:id="37" w:name="_Toc227781111"/>
      <w:r w:rsidRPr="00B44A27">
        <w:rPr>
          <w:rFonts w:ascii="Agency FB" w:hAnsi="Agency FB"/>
        </w:rPr>
        <w:t>Problems Encountered and How They Were Resolved</w:t>
      </w:r>
      <w:bookmarkEnd w:id="37"/>
    </w:p>
    <w:p w14:paraId="0AE4804C" w14:textId="77777777" w:rsidR="00B44A27" w:rsidRPr="00B44A27" w:rsidRDefault="00B44A27" w:rsidP="00B44A27">
      <w:pPr>
        <w:spacing w:after="160"/>
        <w:jc w:val="both"/>
        <w:rPr>
          <w:rFonts w:ascii="Agency FB" w:hAnsi="Agency FB"/>
        </w:rPr>
      </w:pPr>
      <w:r w:rsidRPr="00B44A27">
        <w:rPr>
          <w:rFonts w:ascii="Agency FB" w:hAnsi="Agency FB"/>
        </w:rPr>
        <w:t>The most significant technical challenge encountered during the project was the development and debugging of the VM cloaking PowerShell script. Multiple distinct issues arose during iterative testing:</w:t>
      </w:r>
    </w:p>
    <w:p w14:paraId="7B1A9D3A"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 xml:space="preserve">PowerShell execution policy blocks: The initial attempt to run the script was blocked by the default </w:t>
      </w:r>
      <w:proofErr w:type="spellStart"/>
      <w:r w:rsidRPr="00B44A27">
        <w:rPr>
          <w:rFonts w:ascii="Agency FB" w:hAnsi="Agency FB"/>
        </w:rPr>
        <w:t>RemoteSigned</w:t>
      </w:r>
      <w:proofErr w:type="spellEnd"/>
      <w:r w:rsidRPr="00B44A27">
        <w:rPr>
          <w:rFonts w:ascii="Agency FB" w:hAnsi="Agency FB"/>
        </w:rPr>
        <w:t xml:space="preserve"> execution policy. Resolved by running with powershell.exe -</w:t>
      </w:r>
      <w:proofErr w:type="spellStart"/>
      <w:r w:rsidRPr="00B44A27">
        <w:rPr>
          <w:rFonts w:ascii="Agency FB" w:hAnsi="Agency FB"/>
        </w:rPr>
        <w:t>ExecutionPolicy</w:t>
      </w:r>
      <w:proofErr w:type="spellEnd"/>
      <w:r w:rsidRPr="00B44A27">
        <w:rPr>
          <w:rFonts w:ascii="Agency FB" w:hAnsi="Agency FB"/>
        </w:rPr>
        <w:t xml:space="preserve"> Bypass, which bypasses policy without permanently modifying the system setting.</w:t>
      </w:r>
    </w:p>
    <w:p w14:paraId="470EAE0F"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Non-ASCII character encoding: The script file was generated with UTF-8 encoded box-drawing characters (U+2500) that Windows PowerShell's parser could not handle when the file was transferred. Resolved by stripping all non-ASCII characters and replacing them with ASCII equivalents.</w:t>
      </w:r>
    </w:p>
    <w:p w14:paraId="1938562F"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 xml:space="preserve">Variable colon ambiguity: PowerShell's string interpolation parser treats $var: as a </w:t>
      </w:r>
      <w:proofErr w:type="spellStart"/>
      <w:r w:rsidRPr="00B44A27">
        <w:rPr>
          <w:rFonts w:ascii="Agency FB" w:hAnsi="Agency FB"/>
        </w:rPr>
        <w:t>PSDrive</w:t>
      </w:r>
      <w:proofErr w:type="spellEnd"/>
      <w:r w:rsidRPr="00B44A27">
        <w:rPr>
          <w:rFonts w:ascii="Agency FB" w:hAnsi="Agency FB"/>
        </w:rPr>
        <w:t xml:space="preserve"> reference (</w:t>
      </w:r>
      <w:proofErr w:type="gramStart"/>
      <w:r w:rsidRPr="00B44A27">
        <w:rPr>
          <w:rFonts w:ascii="Agency FB" w:hAnsi="Agency FB"/>
        </w:rPr>
        <w:t>similar to</w:t>
      </w:r>
      <w:proofErr w:type="gramEnd"/>
      <w:r w:rsidRPr="00B44A27">
        <w:rPr>
          <w:rFonts w:ascii="Agency FB" w:hAnsi="Agency FB"/>
        </w:rPr>
        <w:t xml:space="preserve"> $env: or $HKLM:). Corrected by wrapping all affected variable references in ${</w:t>
      </w:r>
      <w:proofErr w:type="spellStart"/>
      <w:r w:rsidRPr="00B44A27">
        <w:rPr>
          <w:rFonts w:ascii="Agency FB" w:hAnsi="Agency FB"/>
        </w:rPr>
        <w:t>varname</w:t>
      </w:r>
      <w:proofErr w:type="spellEnd"/>
      <w:r w:rsidRPr="00B44A27">
        <w:rPr>
          <w:rFonts w:ascii="Agency FB" w:hAnsi="Agency FB"/>
        </w:rPr>
        <w:t>} syntax.</w:t>
      </w:r>
    </w:p>
    <w:p w14:paraId="214F0FA9" w14:textId="77777777" w:rsidR="00B44A27" w:rsidRPr="00B44A27" w:rsidRDefault="00B44A27" w:rsidP="00B44A27">
      <w:pPr>
        <w:pStyle w:val="ListParagraph"/>
        <w:numPr>
          <w:ilvl w:val="0"/>
          <w:numId w:val="1"/>
        </w:numPr>
        <w:spacing w:after="100"/>
        <w:contextualSpacing w:val="0"/>
        <w:rPr>
          <w:rFonts w:ascii="Agency FB" w:hAnsi="Agency FB"/>
        </w:rPr>
      </w:pPr>
      <w:proofErr w:type="spellStart"/>
      <w:r w:rsidRPr="00B44A27">
        <w:rPr>
          <w:rFonts w:ascii="Agency FB" w:hAnsi="Agency FB"/>
        </w:rPr>
        <w:t>StrictMode</w:t>
      </w:r>
      <w:proofErr w:type="spellEnd"/>
      <w:r w:rsidRPr="00B44A27">
        <w:rPr>
          <w:rFonts w:ascii="Agency FB" w:hAnsi="Agency FB"/>
        </w:rPr>
        <w:t xml:space="preserve"> property access: Set-</w:t>
      </w:r>
      <w:proofErr w:type="spellStart"/>
      <w:r w:rsidRPr="00B44A27">
        <w:rPr>
          <w:rFonts w:ascii="Agency FB" w:hAnsi="Agency FB"/>
        </w:rPr>
        <w:t>StrictMode</w:t>
      </w:r>
      <w:proofErr w:type="spellEnd"/>
      <w:r w:rsidRPr="00B44A27">
        <w:rPr>
          <w:rFonts w:ascii="Agency FB" w:hAnsi="Agency FB"/>
        </w:rPr>
        <w:t xml:space="preserve"> -Version Latest caused </w:t>
      </w:r>
      <w:proofErr w:type="spellStart"/>
      <w:r w:rsidRPr="00B44A27">
        <w:rPr>
          <w:rFonts w:ascii="Agency FB" w:hAnsi="Agency FB"/>
        </w:rPr>
        <w:t>PropertyNotFoundException</w:t>
      </w:r>
      <w:proofErr w:type="spellEnd"/>
      <w:r w:rsidRPr="00B44A27">
        <w:rPr>
          <w:rFonts w:ascii="Agency FB" w:hAnsi="Agency FB"/>
        </w:rPr>
        <w:t xml:space="preserve"> when accessing properties that did not exist on all registry key objects. Resolved by using </w:t>
      </w:r>
      <w:proofErr w:type="spellStart"/>
      <w:proofErr w:type="gramStart"/>
      <w:r w:rsidRPr="00B44A27">
        <w:rPr>
          <w:rFonts w:ascii="Agency FB" w:hAnsi="Agency FB"/>
        </w:rPr>
        <w:t>PSObject.Properties.Name</w:t>
      </w:r>
      <w:proofErr w:type="spellEnd"/>
      <w:proofErr w:type="gramEnd"/>
      <w:r w:rsidRPr="00B44A27">
        <w:rPr>
          <w:rFonts w:ascii="Agency FB" w:hAnsi="Agency FB"/>
        </w:rPr>
        <w:t xml:space="preserve"> -contains checks before accessing any optional property, and wrapping all Get-</w:t>
      </w:r>
      <w:proofErr w:type="spellStart"/>
      <w:r w:rsidRPr="00B44A27">
        <w:rPr>
          <w:rFonts w:ascii="Agency FB" w:hAnsi="Agency FB"/>
        </w:rPr>
        <w:t>ChildItem</w:t>
      </w:r>
      <w:proofErr w:type="spellEnd"/>
      <w:r w:rsidRPr="00B44A27">
        <w:rPr>
          <w:rFonts w:ascii="Agency FB" w:hAnsi="Agency FB"/>
        </w:rPr>
        <w:t xml:space="preserve"> results in </w:t>
      </w:r>
      <w:proofErr w:type="gramStart"/>
      <w:r w:rsidRPr="00B44A27">
        <w:rPr>
          <w:rFonts w:ascii="Agency FB" w:hAnsi="Agency FB"/>
        </w:rPr>
        <w:t>@(</w:t>
      </w:r>
      <w:proofErr w:type="gramEnd"/>
      <w:r w:rsidRPr="00B44A27">
        <w:rPr>
          <w:rFonts w:ascii="Agency FB" w:hAnsi="Agency FB"/>
        </w:rPr>
        <w:t xml:space="preserve">) to </w:t>
      </w:r>
      <w:proofErr w:type="gramStart"/>
      <w:r w:rsidRPr="00B44A27">
        <w:rPr>
          <w:rFonts w:ascii="Agency FB" w:hAnsi="Agency FB"/>
        </w:rPr>
        <w:t>ensure .Count</w:t>
      </w:r>
      <w:proofErr w:type="gramEnd"/>
      <w:r w:rsidRPr="00B44A27">
        <w:rPr>
          <w:rFonts w:ascii="Agency FB" w:hAnsi="Agency FB"/>
        </w:rPr>
        <w:t xml:space="preserve"> is always available.</w:t>
      </w:r>
    </w:p>
    <w:p w14:paraId="71187DEA" w14:textId="77777777" w:rsidR="00B44A27" w:rsidRPr="00B44A27" w:rsidRDefault="00B44A27" w:rsidP="00B44A27">
      <w:pPr>
        <w:pStyle w:val="ListParagraph"/>
        <w:numPr>
          <w:ilvl w:val="0"/>
          <w:numId w:val="1"/>
        </w:numPr>
        <w:spacing w:after="100"/>
        <w:contextualSpacing w:val="0"/>
        <w:rPr>
          <w:rFonts w:ascii="Agency FB" w:hAnsi="Agency FB"/>
        </w:rPr>
      </w:pPr>
      <w:proofErr w:type="spellStart"/>
      <w:r w:rsidRPr="00B44A27">
        <w:rPr>
          <w:rFonts w:ascii="Agency FB" w:hAnsi="Agency FB"/>
        </w:rPr>
        <w:t>vmrawdsk</w:t>
      </w:r>
      <w:proofErr w:type="spellEnd"/>
      <w:r w:rsidRPr="00B44A27">
        <w:rPr>
          <w:rFonts w:ascii="Agency FB" w:hAnsi="Agency FB"/>
        </w:rPr>
        <w:t xml:space="preserve"> service hang: Stop-Service on the </w:t>
      </w:r>
      <w:proofErr w:type="spellStart"/>
      <w:r w:rsidRPr="00B44A27">
        <w:rPr>
          <w:rFonts w:ascii="Agency FB" w:hAnsi="Agency FB"/>
        </w:rPr>
        <w:t>vmrawdsk</w:t>
      </w:r>
      <w:proofErr w:type="spellEnd"/>
      <w:r w:rsidRPr="00B44A27">
        <w:rPr>
          <w:rFonts w:ascii="Agency FB" w:hAnsi="Agency FB"/>
        </w:rPr>
        <w:t xml:space="preserve"> (VMware Physical Disk Helper) service hung indefinitely because the service's backing driver had already been removed from the registry earlier in the same script run, leaving it in a </w:t>
      </w:r>
      <w:proofErr w:type="spellStart"/>
      <w:r w:rsidRPr="00B44A27">
        <w:rPr>
          <w:rFonts w:ascii="Agency FB" w:hAnsi="Agency FB"/>
        </w:rPr>
        <w:t>StopPending</w:t>
      </w:r>
      <w:proofErr w:type="spellEnd"/>
      <w:r w:rsidRPr="00B44A27">
        <w:rPr>
          <w:rFonts w:ascii="Agency FB" w:hAnsi="Agency FB"/>
        </w:rPr>
        <w:t xml:space="preserve"> state. Resolved by switching to sc.exe stop (which is non-blocking), implementing a 5-second polling loop, and force-killing the backing process by PID if the timeout expires.</w:t>
      </w:r>
    </w:p>
    <w:p w14:paraId="53A36AB3"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 xml:space="preserve">Mouse loss after </w:t>
      </w:r>
      <w:proofErr w:type="spellStart"/>
      <w:r w:rsidRPr="00B44A27">
        <w:rPr>
          <w:rFonts w:ascii="Agency FB" w:hAnsi="Agency FB"/>
        </w:rPr>
        <w:t>vmmouse</w:t>
      </w:r>
      <w:proofErr w:type="spellEnd"/>
      <w:r w:rsidRPr="00B44A27">
        <w:rPr>
          <w:rFonts w:ascii="Agency FB" w:hAnsi="Agency FB"/>
        </w:rPr>
        <w:t xml:space="preserve"> removal: Deleting the </w:t>
      </w:r>
      <w:proofErr w:type="spellStart"/>
      <w:r w:rsidRPr="00B44A27">
        <w:rPr>
          <w:rFonts w:ascii="Agency FB" w:hAnsi="Agency FB"/>
        </w:rPr>
        <w:t>vmmouse</w:t>
      </w:r>
      <w:proofErr w:type="spellEnd"/>
      <w:r w:rsidRPr="00B44A27">
        <w:rPr>
          <w:rFonts w:ascii="Agency FB" w:hAnsi="Agency FB"/>
        </w:rPr>
        <w:t xml:space="preserve"> service registry key during testing caused the mouse to stop working inside the VMware guest. Resolved by excluding </w:t>
      </w:r>
      <w:proofErr w:type="spellStart"/>
      <w:r w:rsidRPr="00B44A27">
        <w:rPr>
          <w:rFonts w:ascii="Agency FB" w:hAnsi="Agency FB"/>
        </w:rPr>
        <w:t>vmmouse</w:t>
      </w:r>
      <w:proofErr w:type="spellEnd"/>
      <w:r w:rsidRPr="00B44A27">
        <w:rPr>
          <w:rFonts w:ascii="Agency FB" w:hAnsi="Agency FB"/>
        </w:rPr>
        <w:t xml:space="preserve"> from both the service disable list and the registry deletion list in all subsequent script versions.</w:t>
      </w:r>
    </w:p>
    <w:p w14:paraId="3F41360F"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VirtualBox Extension Pack required for USB passthrough: USB device passthrough for the OBSBOT Meet 2 webcam required the VirtualBox Extension Pack, which is not included in the base VirtualBox installation. The Extension Pack version must exactly match the installed VirtualBox version; a version mismatch caused a cryptic installation failure.</w:t>
      </w:r>
    </w:p>
    <w:p w14:paraId="43C3BFE8" w14:textId="77777777" w:rsidR="00B44A27" w:rsidRPr="00B44A27" w:rsidRDefault="00B44A27" w:rsidP="00B44A27">
      <w:pPr>
        <w:pStyle w:val="ListParagraph"/>
        <w:numPr>
          <w:ilvl w:val="0"/>
          <w:numId w:val="1"/>
        </w:numPr>
        <w:spacing w:after="100"/>
        <w:contextualSpacing w:val="0"/>
        <w:rPr>
          <w:rFonts w:ascii="Agency FB" w:hAnsi="Agency FB"/>
        </w:rPr>
      </w:pPr>
      <w:r w:rsidRPr="00B44A27">
        <w:rPr>
          <w:rFonts w:ascii="Agency FB" w:hAnsi="Agency FB"/>
        </w:rPr>
        <w:t xml:space="preserve">Microsoft’s inability to provide uncorrupted Windows 10 Iso’s from their official website caused hours of headaches. Initially I was planning to use Windows 11, but it is much </w:t>
      </w:r>
      <w:proofErr w:type="gramStart"/>
      <w:r w:rsidRPr="00B44A27">
        <w:rPr>
          <w:rFonts w:ascii="Agency FB" w:hAnsi="Agency FB"/>
        </w:rPr>
        <w:t>more strict</w:t>
      </w:r>
      <w:proofErr w:type="gramEnd"/>
      <w:r w:rsidRPr="00B44A27">
        <w:rPr>
          <w:rFonts w:ascii="Agency FB" w:hAnsi="Agency FB"/>
        </w:rPr>
        <w:t xml:space="preserve"> on registry edits and had to settle for windows 10</w:t>
      </w:r>
    </w:p>
    <w:p w14:paraId="47A5F4AF" w14:textId="77777777" w:rsidR="00B44A27" w:rsidRPr="00B44A27" w:rsidRDefault="00B44A27" w:rsidP="00B44A27">
      <w:pPr>
        <w:pStyle w:val="Heading2"/>
        <w:rPr>
          <w:rFonts w:ascii="Agency FB" w:hAnsi="Agency FB"/>
        </w:rPr>
      </w:pPr>
      <w:bookmarkStart w:id="38" w:name="_Toc227781112"/>
      <w:r w:rsidRPr="00B44A27">
        <w:rPr>
          <w:rFonts w:ascii="Agency FB" w:hAnsi="Agency FB"/>
        </w:rPr>
        <w:t>What Was Achieved</w:t>
      </w:r>
      <w:bookmarkEnd w:id="38"/>
    </w:p>
    <w:p w14:paraId="44A8A967" w14:textId="77777777" w:rsidR="00B44A27" w:rsidRPr="00B44A27" w:rsidRDefault="00B44A27" w:rsidP="00B44A27">
      <w:pPr>
        <w:spacing w:after="160"/>
        <w:jc w:val="both"/>
        <w:rPr>
          <w:rFonts w:ascii="Agency FB" w:hAnsi="Agency FB"/>
        </w:rPr>
      </w:pPr>
      <w:r w:rsidRPr="00B44A27">
        <w:rPr>
          <w:rFonts w:ascii="Agency FB" w:hAnsi="Agency FB"/>
        </w:rPr>
        <w:t xml:space="preserve">The project successfully demonstrated that both primary attack vectors - VM detection evasion and virtual camera injection - are practically exploitable against real commercial proctoring platforms. A reusable, modular VM cloaking toolset was developed for both VMware (PowerShell guest script + VMX host patch) and VirtualBox (PowerShell guest script + Bash host script using </w:t>
      </w:r>
      <w:proofErr w:type="spellStart"/>
      <w:r w:rsidRPr="00B44A27">
        <w:rPr>
          <w:rFonts w:ascii="Agency FB" w:hAnsi="Agency FB"/>
        </w:rPr>
        <w:t>VBoxManage</w:t>
      </w:r>
      <w:proofErr w:type="spellEnd"/>
      <w:r w:rsidRPr="00B44A27">
        <w:rPr>
          <w:rFonts w:ascii="Agency FB" w:hAnsi="Agency FB"/>
        </w:rPr>
        <w:t>). The virtual camera attack was validated across two vendors using a straightforward OBS Studio setup.</w:t>
      </w:r>
    </w:p>
    <w:p w14:paraId="1577A75E" w14:textId="77777777" w:rsidR="00B44A27" w:rsidRPr="00B44A27" w:rsidRDefault="00B44A27" w:rsidP="00B44A27">
      <w:pPr>
        <w:spacing w:after="160"/>
        <w:jc w:val="both"/>
        <w:rPr>
          <w:rFonts w:ascii="Agency FB" w:hAnsi="Agency FB"/>
        </w:rPr>
      </w:pPr>
      <w:r w:rsidRPr="00B44A27">
        <w:rPr>
          <w:rFonts w:ascii="Agency FB" w:hAnsi="Agency FB"/>
        </w:rPr>
        <w:t>The comparative evaluation produced a clear and technically substantiated differentiation between the two primary vendors on VM detection capability, with Vendor A performing significantly better than Vendor B. This finding is directly actionable for institutions making platform procurement decisions.</w:t>
      </w:r>
    </w:p>
    <w:p w14:paraId="2A5C778C" w14:textId="77777777" w:rsidR="00B44A27" w:rsidRPr="00B44A27" w:rsidRDefault="00B44A27" w:rsidP="00B44A27">
      <w:pPr>
        <w:pStyle w:val="Heading2"/>
        <w:rPr>
          <w:rFonts w:ascii="Agency FB" w:hAnsi="Agency FB"/>
        </w:rPr>
      </w:pPr>
      <w:bookmarkStart w:id="39" w:name="_Toc227781113"/>
      <w:r w:rsidRPr="00B44A27">
        <w:rPr>
          <w:rFonts w:ascii="Agency FB" w:hAnsi="Agency FB"/>
        </w:rPr>
        <w:t>What Was Not Achieved</w:t>
      </w:r>
      <w:bookmarkEnd w:id="39"/>
    </w:p>
    <w:p w14:paraId="38630AC1" w14:textId="77777777" w:rsidR="00B44A27" w:rsidRPr="00B44A27" w:rsidRDefault="00B44A27" w:rsidP="00B44A27">
      <w:pPr>
        <w:spacing w:after="160"/>
        <w:jc w:val="both"/>
        <w:rPr>
          <w:rFonts w:ascii="Agency FB" w:hAnsi="Agency FB"/>
        </w:rPr>
      </w:pPr>
      <w:r w:rsidRPr="00B44A27">
        <w:rPr>
          <w:rFonts w:ascii="Agency FB" w:hAnsi="Agency FB"/>
        </w:rPr>
        <w:t>The timing side-channel analysis that underlies Vendor A's residual VM detection was not defeated. Developing a practical bypass for RDTSC-based hypervisor timing detection would require either hardware-level emulation modification (which is beyond the scope of a guest-level or hypervisor-configuration attack) or the use of a more exotic virtualisation approach such as a Type-1 hypervisor. This remains an open area for further research.</w:t>
      </w:r>
    </w:p>
    <w:p w14:paraId="4AA0603C" w14:textId="77777777" w:rsidR="00B44A27" w:rsidRPr="00B44A27" w:rsidRDefault="00B44A27" w:rsidP="00B44A27">
      <w:pPr>
        <w:spacing w:after="160"/>
        <w:jc w:val="both"/>
        <w:rPr>
          <w:rFonts w:ascii="Agency FB" w:hAnsi="Agency FB"/>
        </w:rPr>
      </w:pPr>
      <w:r w:rsidRPr="00B44A27">
        <w:rPr>
          <w:rFonts w:ascii="Agency FB" w:hAnsi="Agency FB"/>
        </w:rPr>
        <w:t>The Vendor B Edge compatibility issue was identified but not fully characterised. A root cause analysis of the WebRTC/DirectShow interaction that causes the failure would require access to Vendor B's source code or network traffic analysis beyond the scope of this project.</w:t>
      </w:r>
    </w:p>
    <w:p w14:paraId="0598BAA3" w14:textId="77777777" w:rsidR="00B44A27" w:rsidRPr="00B44A27" w:rsidRDefault="00B44A27" w:rsidP="00B44A27">
      <w:pPr>
        <w:pStyle w:val="Heading2"/>
        <w:rPr>
          <w:rFonts w:ascii="Agency FB" w:hAnsi="Agency FB"/>
        </w:rPr>
      </w:pPr>
      <w:bookmarkStart w:id="40" w:name="_Toc227781114"/>
      <w:r w:rsidRPr="00B44A27">
        <w:rPr>
          <w:rFonts w:ascii="Agency FB" w:hAnsi="Agency FB"/>
        </w:rPr>
        <w:lastRenderedPageBreak/>
        <w:t>What Was Learned</w:t>
      </w:r>
      <w:bookmarkEnd w:id="40"/>
    </w:p>
    <w:p w14:paraId="4F3CB4B7" w14:textId="77777777" w:rsidR="00B44A27" w:rsidRPr="00B44A27" w:rsidRDefault="00B44A27" w:rsidP="00B44A27">
      <w:pPr>
        <w:spacing w:after="160"/>
        <w:jc w:val="both"/>
        <w:rPr>
          <w:rFonts w:ascii="Agency FB" w:hAnsi="Agency FB"/>
        </w:rPr>
      </w:pPr>
      <w:r w:rsidRPr="00B44A27">
        <w:rPr>
          <w:rFonts w:ascii="Agency FB" w:hAnsi="Agency FB"/>
        </w:rPr>
        <w:t xml:space="preserve">The project substantially deepened practical knowledge of Windows internals, specifically the WMI subsystem, the registry's role in hardware device enumeration, the SMBIOS data path from firmware through the OS to user-space APIs, and the CPUID instruction's role in hypervisor detection. The iterative debugging of the PowerShell script developed systematic skills in PowerShell's </w:t>
      </w:r>
      <w:proofErr w:type="spellStart"/>
      <w:r w:rsidRPr="00B44A27">
        <w:rPr>
          <w:rFonts w:ascii="Agency FB" w:hAnsi="Agency FB"/>
        </w:rPr>
        <w:t>StrictMode</w:t>
      </w:r>
      <w:proofErr w:type="spellEnd"/>
      <w:r w:rsidRPr="00B44A27">
        <w:rPr>
          <w:rFonts w:ascii="Agency FB" w:hAnsi="Agency FB"/>
        </w:rPr>
        <w:t xml:space="preserve"> behaviour, error handling patterns, and the interaction between service lifecycle management and driver stack dependencies.</w:t>
      </w:r>
    </w:p>
    <w:p w14:paraId="66ED9E7B" w14:textId="77777777" w:rsidR="00B44A27" w:rsidRPr="00B44A27" w:rsidRDefault="00B44A27" w:rsidP="00B44A27">
      <w:pPr>
        <w:spacing w:after="160"/>
        <w:jc w:val="both"/>
        <w:rPr>
          <w:rFonts w:ascii="Agency FB" w:hAnsi="Agency FB"/>
        </w:rPr>
      </w:pPr>
      <w:r w:rsidRPr="00B44A27">
        <w:rPr>
          <w:rFonts w:ascii="Agency FB" w:hAnsi="Agency FB"/>
        </w:rPr>
        <w:t>From a security research perspective, the project illustrated the value of threat modelling from the attacker's perspective: beginning with the detection mechanisms and working backwards to their limitations, rather than if the presence of a monitoring agent implies comprehensive coverage. It also reinforced the principle that defence-in-depth - layering multiple independent detection mechanisms - is significantly more robust than relying on any single signal.</w:t>
      </w:r>
    </w:p>
    <w:p w14:paraId="44E5B1E5" w14:textId="77777777" w:rsidR="00B44A27" w:rsidRPr="00B44A27" w:rsidRDefault="00B44A27" w:rsidP="00B44A27">
      <w:pPr>
        <w:pStyle w:val="Heading2"/>
        <w:rPr>
          <w:rFonts w:ascii="Agency FB" w:hAnsi="Agency FB"/>
        </w:rPr>
      </w:pPr>
      <w:bookmarkStart w:id="41" w:name="_Toc227781115"/>
      <w:r w:rsidRPr="00B44A27">
        <w:rPr>
          <w:rFonts w:ascii="Agency FB" w:hAnsi="Agency FB"/>
        </w:rPr>
        <w:t>What Would Be Done Differently</w:t>
      </w:r>
      <w:bookmarkEnd w:id="41"/>
    </w:p>
    <w:p w14:paraId="3AE67688" w14:textId="77777777" w:rsidR="00B44A27" w:rsidRPr="00B44A27" w:rsidRDefault="00B44A27" w:rsidP="00B44A27">
      <w:pPr>
        <w:spacing w:after="160"/>
        <w:jc w:val="both"/>
        <w:rPr>
          <w:rFonts w:ascii="Agency FB" w:hAnsi="Agency FB"/>
        </w:rPr>
      </w:pPr>
      <w:r w:rsidRPr="00B44A27">
        <w:rPr>
          <w:rFonts w:ascii="Agency FB" w:hAnsi="Agency FB"/>
        </w:rPr>
        <w:t>If starting again, the VM cloaking script would be developed with Set-</w:t>
      </w:r>
      <w:proofErr w:type="spellStart"/>
      <w:r w:rsidRPr="00B44A27">
        <w:rPr>
          <w:rFonts w:ascii="Agency FB" w:hAnsi="Agency FB"/>
        </w:rPr>
        <w:t>StrictMode</w:t>
      </w:r>
      <w:proofErr w:type="spellEnd"/>
      <w:r w:rsidRPr="00B44A27">
        <w:rPr>
          <w:rFonts w:ascii="Agency FB" w:hAnsi="Agency FB"/>
        </w:rPr>
        <w:t xml:space="preserve"> disabled initially, then re-enabled with targeted suppression only at the specific property accesses that require it, rather than discovering </w:t>
      </w:r>
      <w:proofErr w:type="spellStart"/>
      <w:r w:rsidRPr="00B44A27">
        <w:rPr>
          <w:rFonts w:ascii="Agency FB" w:hAnsi="Agency FB"/>
        </w:rPr>
        <w:t>StrictMode</w:t>
      </w:r>
      <w:proofErr w:type="spellEnd"/>
      <w:r w:rsidRPr="00B44A27">
        <w:rPr>
          <w:rFonts w:ascii="Agency FB" w:hAnsi="Agency FB"/>
        </w:rPr>
        <w:t xml:space="preserve"> incompatibilities one by one through live testing. A test harness that exercises each patching function independently would have caught many of the issues earlier.</w:t>
      </w:r>
    </w:p>
    <w:p w14:paraId="365E1F2A" w14:textId="77777777" w:rsidR="00B44A27" w:rsidRPr="00B44A27" w:rsidRDefault="00B44A27" w:rsidP="00B44A27">
      <w:pPr>
        <w:spacing w:after="160"/>
        <w:jc w:val="both"/>
        <w:rPr>
          <w:rFonts w:ascii="Agency FB" w:hAnsi="Agency FB"/>
        </w:rPr>
      </w:pPr>
      <w:r w:rsidRPr="00B44A27">
        <w:rPr>
          <w:rFonts w:ascii="Agency FB" w:hAnsi="Agency FB"/>
        </w:rPr>
        <w:t>The virtual camera experiments would be extended to include AI-generated video (deepfake) content rather than only pre-recorded clips, to evaluate whether the statistical properties of synthetic video are detectable by platform AI models. This was planned but was out of scope given time constraints.</w:t>
      </w:r>
    </w:p>
    <w:p w14:paraId="53DE6D57" w14:textId="77777777" w:rsidR="00B44A27" w:rsidRPr="00B44A27" w:rsidRDefault="00B44A27" w:rsidP="00B44A27">
      <w:pPr>
        <w:rPr>
          <w:rFonts w:ascii="Agency FB" w:hAnsi="Agency FB"/>
        </w:rPr>
      </w:pPr>
      <w:r w:rsidRPr="00B44A27">
        <w:rPr>
          <w:rFonts w:ascii="Agency FB" w:hAnsi="Agency FB"/>
        </w:rPr>
        <w:br w:type="page"/>
      </w:r>
    </w:p>
    <w:p w14:paraId="17158FB4" w14:textId="77777777" w:rsidR="00B44A27" w:rsidRPr="00B44A27" w:rsidRDefault="00B44A27" w:rsidP="00B44A27">
      <w:pPr>
        <w:pStyle w:val="Heading1"/>
        <w:rPr>
          <w:rFonts w:ascii="Agency FB" w:hAnsi="Agency FB"/>
        </w:rPr>
      </w:pPr>
      <w:bookmarkStart w:id="42" w:name="_Toc227781116"/>
      <w:r w:rsidRPr="00B44A27">
        <w:rPr>
          <w:rFonts w:ascii="Agency FB" w:hAnsi="Agency FB"/>
        </w:rPr>
        <w:lastRenderedPageBreak/>
        <w:t>Chapter 8: Technical Issues</w:t>
      </w:r>
      <w:bookmarkEnd w:id="42"/>
    </w:p>
    <w:p w14:paraId="3136B1DA" w14:textId="77777777" w:rsidR="00B44A27" w:rsidRPr="00B44A27" w:rsidRDefault="00B44A27" w:rsidP="00B44A27">
      <w:pPr>
        <w:pStyle w:val="Heading2"/>
        <w:rPr>
          <w:rFonts w:ascii="Agency FB" w:hAnsi="Agency FB"/>
        </w:rPr>
      </w:pPr>
      <w:bookmarkStart w:id="43" w:name="_Toc227781117"/>
      <w:r w:rsidRPr="00B44A27">
        <w:rPr>
          <w:rFonts w:ascii="Agency FB" w:hAnsi="Agency FB"/>
        </w:rPr>
        <w:t>Differences from Earlier Design</w:t>
      </w:r>
      <w:bookmarkEnd w:id="43"/>
    </w:p>
    <w:p w14:paraId="1A51BA49" w14:textId="77777777" w:rsidR="00B44A27" w:rsidRPr="00B44A27" w:rsidRDefault="00B44A27" w:rsidP="00B44A27">
      <w:pPr>
        <w:spacing w:after="160"/>
        <w:jc w:val="both"/>
        <w:rPr>
          <w:rFonts w:ascii="Agency FB" w:hAnsi="Agency FB"/>
        </w:rPr>
      </w:pPr>
      <w:r w:rsidRPr="00B44A27">
        <w:rPr>
          <w:rFonts w:ascii="Agency FB" w:hAnsi="Agency FB"/>
        </w:rPr>
        <w:t>The original project specification anticipated testing four vendors. In practice, a third and fourth vendor proved impossible to provision a sandbox account within the available timeframe. The final evaluation was therefore consolidated around two primary vendors - Vendor A and Vendor B. The VM cloaking approach was originally designed as a single unified script. Testing revealed the necessity of separating host-side and guest-side modifications into distinct scripts, as the host-side changes require the VM to be powered off and must be applied from the host operating system - they cannot be automated from within the guest.</w:t>
      </w:r>
    </w:p>
    <w:p w14:paraId="4C643DF0" w14:textId="77777777" w:rsidR="00B44A27" w:rsidRPr="00B44A27" w:rsidRDefault="00B44A27" w:rsidP="00B44A27">
      <w:pPr>
        <w:pStyle w:val="Heading2"/>
        <w:rPr>
          <w:rFonts w:ascii="Agency FB" w:hAnsi="Agency FB"/>
        </w:rPr>
      </w:pPr>
      <w:bookmarkStart w:id="44" w:name="_Toc227781118"/>
      <w:r w:rsidRPr="00B44A27">
        <w:rPr>
          <w:rFonts w:ascii="Agency FB" w:hAnsi="Agency FB"/>
        </w:rPr>
        <w:t>Difficulties in Implementation</w:t>
      </w:r>
      <w:bookmarkEnd w:id="44"/>
    </w:p>
    <w:p w14:paraId="3CA8FB9A" w14:textId="77777777" w:rsidR="00B44A27" w:rsidRPr="00B44A27" w:rsidRDefault="00B44A27" w:rsidP="00B44A27">
      <w:pPr>
        <w:spacing w:after="160"/>
        <w:jc w:val="both"/>
        <w:rPr>
          <w:rFonts w:ascii="Agency FB" w:hAnsi="Agency FB"/>
        </w:rPr>
      </w:pPr>
      <w:r w:rsidRPr="00B44A27">
        <w:rPr>
          <w:rFonts w:ascii="Agency FB" w:hAnsi="Agency FB"/>
        </w:rPr>
        <w:t>The most architecturally difficult problem was the CPUID timing heuristic used by Vendor A. Unlike the SMBIOS and registry signals which are data-at-rest and can be overwritten, the timing side-channel is a property of the hypervisor's instruction emulation and cannot be eliminated by configuration changes alone. It reflects a physical reality: certain instructions execute measurably slower when emulated than when executed natively. Masking this requires either hardware features (Intel VT-d direct assignment, AMD-Vi passthrough) or hypervisor-level patches that are not available in standard VirtualBox or VMware Workstation installations.</w:t>
      </w:r>
    </w:p>
    <w:p w14:paraId="39C90D80" w14:textId="77777777" w:rsidR="00B44A27" w:rsidRPr="00B44A27" w:rsidRDefault="00B44A27" w:rsidP="00B44A27">
      <w:pPr>
        <w:pStyle w:val="Heading2"/>
        <w:rPr>
          <w:rFonts w:ascii="Agency FB" w:hAnsi="Agency FB"/>
        </w:rPr>
      </w:pPr>
      <w:bookmarkStart w:id="45" w:name="_Toc227781119"/>
      <w:r w:rsidRPr="00B44A27">
        <w:rPr>
          <w:rFonts w:ascii="Agency FB" w:hAnsi="Agency FB"/>
        </w:rPr>
        <w:t>Tool and Software Issues</w:t>
      </w:r>
      <w:bookmarkEnd w:id="45"/>
    </w:p>
    <w:p w14:paraId="7117B712" w14:textId="77777777" w:rsidR="00B44A27" w:rsidRPr="00B44A27" w:rsidRDefault="00B44A27" w:rsidP="00B44A27">
      <w:pPr>
        <w:spacing w:after="160"/>
        <w:jc w:val="both"/>
        <w:rPr>
          <w:rFonts w:ascii="Agency FB" w:hAnsi="Agency FB"/>
        </w:rPr>
      </w:pPr>
      <w:proofErr w:type="spellStart"/>
      <w:r w:rsidRPr="00B44A27">
        <w:rPr>
          <w:rFonts w:ascii="Agency FB" w:hAnsi="Agency FB"/>
        </w:rPr>
        <w:t>VBoxManage</w:t>
      </w:r>
      <w:proofErr w:type="spellEnd"/>
      <w:r w:rsidRPr="00B44A27">
        <w:rPr>
          <w:rFonts w:ascii="Agency FB" w:hAnsi="Agency FB"/>
        </w:rPr>
        <w:t xml:space="preserve"> --</w:t>
      </w:r>
      <w:proofErr w:type="spellStart"/>
      <w:r w:rsidRPr="00B44A27">
        <w:rPr>
          <w:rFonts w:ascii="Agency FB" w:hAnsi="Agency FB"/>
        </w:rPr>
        <w:t>cpuid</w:t>
      </w:r>
      <w:proofErr w:type="spellEnd"/>
      <w:r w:rsidRPr="00B44A27">
        <w:rPr>
          <w:rFonts w:ascii="Agency FB" w:hAnsi="Agency FB"/>
        </w:rPr>
        <w:t>-set syntax changed between VirtualBox major versions. The four-argument form used in VirtualBox 7.x differs from the syntax used in 6.x, and documentation online predominantly covers the older syntax. This caused initial failures in the Bash host script that required consultation of the VirtualBox 7.2 release notes to resolve.</w:t>
      </w:r>
    </w:p>
    <w:p w14:paraId="35D729FF" w14:textId="77777777" w:rsidR="00B44A27" w:rsidRPr="00B44A27" w:rsidRDefault="00B44A27" w:rsidP="00B44A27">
      <w:pPr>
        <w:spacing w:after="160"/>
        <w:jc w:val="both"/>
        <w:rPr>
          <w:rFonts w:ascii="Agency FB" w:hAnsi="Agency FB"/>
        </w:rPr>
      </w:pPr>
      <w:r w:rsidRPr="00B44A27">
        <w:rPr>
          <w:rFonts w:ascii="Agency FB" w:hAnsi="Agency FB"/>
        </w:rPr>
        <w:t>OBS Studio's Virtual Camera on Windows 10 requires the Visual C++ Redistributable runtime. On the test VM where this was not pre-installed, the Virtual Camera failed to start with a non-descriptive DLL error. Installing vc_redist.x64.exe resolved the issue.</w:t>
      </w:r>
    </w:p>
    <w:p w14:paraId="1A72EA3D" w14:textId="77777777" w:rsidR="00B44A27" w:rsidRPr="00B44A27" w:rsidRDefault="00B44A27" w:rsidP="00B44A27">
      <w:pPr>
        <w:pStyle w:val="Heading2"/>
        <w:rPr>
          <w:rFonts w:ascii="Agency FB" w:hAnsi="Agency FB"/>
        </w:rPr>
      </w:pPr>
      <w:bookmarkStart w:id="46" w:name="_Toc227781120"/>
      <w:r w:rsidRPr="00B44A27">
        <w:rPr>
          <w:rFonts w:ascii="Agency FB" w:hAnsi="Agency FB"/>
        </w:rPr>
        <w:t>Testing</w:t>
      </w:r>
      <w:bookmarkEnd w:id="46"/>
    </w:p>
    <w:p w14:paraId="4590EE64" w14:textId="77777777" w:rsidR="00B44A27" w:rsidRPr="00B44A27" w:rsidRDefault="00B44A27" w:rsidP="00B44A27">
      <w:pPr>
        <w:spacing w:after="160"/>
        <w:jc w:val="both"/>
        <w:rPr>
          <w:rFonts w:ascii="Agency FB" w:hAnsi="Agency FB"/>
        </w:rPr>
      </w:pPr>
      <w:r w:rsidRPr="00B44A27">
        <w:rPr>
          <w:rFonts w:ascii="Agency FB" w:hAnsi="Agency FB"/>
        </w:rPr>
        <w:t>Each attack vector was run a minimum of three times per vendor. VM detection evasion was run across seven distinct configurations per vendor (as documented in the results chapter). Virtual camera injection was run five times per vendor with varying loop durations and lighting conditions. Results were consistent across runs within the same configuration.</w:t>
      </w:r>
    </w:p>
    <w:p w14:paraId="64165010" w14:textId="77777777" w:rsidR="00B44A27" w:rsidRPr="00B44A27" w:rsidRDefault="00B44A27" w:rsidP="00B44A27">
      <w:pPr>
        <w:spacing w:after="160"/>
        <w:jc w:val="both"/>
        <w:rPr>
          <w:rFonts w:ascii="Agency FB" w:hAnsi="Agency FB"/>
        </w:rPr>
      </w:pPr>
      <w:r w:rsidRPr="00B44A27">
        <w:rPr>
          <w:rFonts w:ascii="Agency FB" w:hAnsi="Agency FB"/>
        </w:rPr>
        <w:t>Session recordings from the proctoring platforms were reviewed and compared against the local ground-truth OBS recordings to confirm the ground truth (candidate absent from view, external resources in use) against the platform output (flag raised or not raised).</w:t>
      </w:r>
    </w:p>
    <w:p w14:paraId="470A5891" w14:textId="77777777" w:rsidR="00B44A27" w:rsidRPr="00B44A27" w:rsidRDefault="00B44A27" w:rsidP="00B44A27">
      <w:pPr>
        <w:rPr>
          <w:rFonts w:ascii="Agency FB" w:hAnsi="Agency FB"/>
        </w:rPr>
      </w:pPr>
      <w:r w:rsidRPr="00B44A27">
        <w:rPr>
          <w:rFonts w:ascii="Agency FB" w:hAnsi="Agency FB"/>
        </w:rPr>
        <w:br w:type="page"/>
      </w:r>
    </w:p>
    <w:p w14:paraId="72F49BF2" w14:textId="77777777" w:rsidR="00B44A27" w:rsidRPr="00B44A27" w:rsidRDefault="00B44A27" w:rsidP="00B44A27">
      <w:pPr>
        <w:pStyle w:val="Heading1"/>
        <w:rPr>
          <w:rFonts w:ascii="Agency FB" w:hAnsi="Agency FB"/>
        </w:rPr>
      </w:pPr>
      <w:bookmarkStart w:id="47" w:name="_Toc227781121"/>
      <w:r w:rsidRPr="00B44A27">
        <w:rPr>
          <w:rFonts w:ascii="Agency FB" w:hAnsi="Agency FB"/>
        </w:rPr>
        <w:lastRenderedPageBreak/>
        <w:t>Chapter 9: Conclusions</w:t>
      </w:r>
      <w:bookmarkEnd w:id="47"/>
    </w:p>
    <w:p w14:paraId="2D0F9AFC" w14:textId="77777777" w:rsidR="00B44A27" w:rsidRPr="00B44A27" w:rsidRDefault="00B44A27" w:rsidP="00B44A27">
      <w:pPr>
        <w:spacing w:after="160"/>
        <w:jc w:val="both"/>
        <w:rPr>
          <w:rFonts w:ascii="Agency FB" w:hAnsi="Agency FB"/>
        </w:rPr>
      </w:pPr>
      <w:r w:rsidRPr="00B44A27">
        <w:rPr>
          <w:rFonts w:ascii="Agency FB" w:hAnsi="Agency FB"/>
        </w:rPr>
        <w:t>This project set out to evaluate the practical vulnerability of commercial online proctoring platforms to a set of technically realistic attack vectors. The findings are significant and clearly differentiated across vendors.</w:t>
      </w:r>
    </w:p>
    <w:p w14:paraId="4AB989FE" w14:textId="77777777" w:rsidR="00B44A27" w:rsidRPr="00B44A27" w:rsidRDefault="00B44A27" w:rsidP="00B44A27">
      <w:pPr>
        <w:spacing w:after="160"/>
        <w:jc w:val="both"/>
        <w:rPr>
          <w:rFonts w:ascii="Agency FB" w:hAnsi="Agency FB"/>
        </w:rPr>
      </w:pPr>
      <w:r w:rsidRPr="00B44A27">
        <w:rPr>
          <w:rFonts w:ascii="Agency FB" w:hAnsi="Agency FB"/>
        </w:rPr>
        <w:t>Vendor A demonstrates industry-leading virtual machine detection. Its layered approach - combining SMBIOS signal checking, registry and process enumeration, CPUID bit inspection, and timing-based heuristics - proved resilient against all evasion configurations tested. No single point of failure exists; defeating the detection requires simultaneous success at multiple independent layers, representing a genuinely high technical barrier. This is the standard that other platforms should be benchmarked against.</w:t>
      </w:r>
    </w:p>
    <w:p w14:paraId="4AEFA3F3" w14:textId="77777777" w:rsidR="00B44A27" w:rsidRPr="00B44A27" w:rsidRDefault="00B44A27" w:rsidP="00B44A27">
      <w:pPr>
        <w:spacing w:after="160"/>
        <w:jc w:val="both"/>
        <w:rPr>
          <w:rFonts w:ascii="Agency FB" w:hAnsi="Agency FB"/>
        </w:rPr>
      </w:pPr>
      <w:r w:rsidRPr="00B44A27">
        <w:rPr>
          <w:rFonts w:ascii="Agency FB" w:hAnsi="Agency FB"/>
        </w:rPr>
        <w:t>Vendor B, by contrast, failed to detect virtualised environments even in the baseline unmodified case. This represents a fundamental gap that is trivially exploitable by any candidate with access to freely available virtualisation software. The absence of even the most basic SMBIOS or MAC address OUI checks suggests VM detection was not included in the platform's initial threat model. This should be treated as a critical vulnerability by institutions using Vendor B for high-stakes assessments.</w:t>
      </w:r>
    </w:p>
    <w:p w14:paraId="66717079" w14:textId="77777777" w:rsidR="00B44A27" w:rsidRPr="00B44A27" w:rsidRDefault="00B44A27" w:rsidP="00B44A27">
      <w:pPr>
        <w:spacing w:after="160"/>
        <w:jc w:val="both"/>
        <w:rPr>
          <w:rFonts w:ascii="Agency FB" w:hAnsi="Agency FB"/>
        </w:rPr>
      </w:pPr>
      <w:r w:rsidRPr="00B44A27">
        <w:rPr>
          <w:rFonts w:ascii="Agency FB" w:hAnsi="Agency FB"/>
        </w:rPr>
        <w:t>Both platforms failed to detect virtual camera injection. This is a more fundamental architectural limitation: without hardware-attested camera verification or active liveness detection, no platform that accepts video from any OS-registered device can reliably distinguish a live physical camera from a virtual one. This is not a solvable problem within the current OS camera device model without significant additional infrastructure.</w:t>
      </w:r>
    </w:p>
    <w:p w14:paraId="28F4D1F0" w14:textId="77777777" w:rsidR="00B44A27" w:rsidRPr="00B44A27" w:rsidRDefault="00B44A27" w:rsidP="00B44A27">
      <w:pPr>
        <w:spacing w:after="160"/>
        <w:jc w:val="both"/>
        <w:rPr>
          <w:rFonts w:ascii="Agency FB" w:hAnsi="Agency FB"/>
        </w:rPr>
      </w:pPr>
      <w:r w:rsidRPr="00B44A27">
        <w:rPr>
          <w:rFonts w:ascii="Agency FB" w:hAnsi="Agency FB"/>
        </w:rPr>
        <w:t>The broader implication is that automated proctoring cannot be treated as a solved problem. The technology imposes real costs on candidates - privacy intrusion, hardware requirements, and examination anxiety - while providing protections that are incomplete and unevenly implemented across vendors. Institutions should conduct independent technical evaluations of platforms before deployment, define minimum technical requirements for VM detection and camera integrity, and supplement automated monitoring with assessment design that reduces the value of external resources rather than relying solely on access prevention.</w:t>
      </w:r>
    </w:p>
    <w:p w14:paraId="5326A0F4" w14:textId="77777777" w:rsidR="00B44A27" w:rsidRPr="00B44A27" w:rsidRDefault="00B44A27" w:rsidP="00B44A27">
      <w:pPr>
        <w:rPr>
          <w:rFonts w:ascii="Agency FB" w:hAnsi="Agency FB"/>
        </w:rPr>
      </w:pPr>
      <w:r w:rsidRPr="00B44A27">
        <w:rPr>
          <w:rFonts w:ascii="Agency FB" w:hAnsi="Agency FB"/>
        </w:rPr>
        <w:br w:type="page"/>
      </w:r>
    </w:p>
    <w:p w14:paraId="0BF99666" w14:textId="77777777" w:rsidR="00B44A27" w:rsidRPr="00B44A27" w:rsidRDefault="00B44A27" w:rsidP="00B44A27">
      <w:pPr>
        <w:pStyle w:val="Heading1"/>
        <w:rPr>
          <w:rFonts w:ascii="Agency FB" w:hAnsi="Agency FB"/>
        </w:rPr>
      </w:pPr>
      <w:bookmarkStart w:id="48" w:name="_Toc227781122"/>
      <w:r w:rsidRPr="00B44A27">
        <w:rPr>
          <w:rFonts w:ascii="Agency FB" w:hAnsi="Agency FB"/>
        </w:rPr>
        <w:lastRenderedPageBreak/>
        <w:t>Glossary</w:t>
      </w:r>
      <w:bookmarkEnd w:id="48"/>
    </w:p>
    <w:p w14:paraId="010B6DCC" w14:textId="77777777" w:rsidR="00B44A27" w:rsidRPr="00B44A27" w:rsidRDefault="00B44A27" w:rsidP="00B44A27">
      <w:pPr>
        <w:spacing w:after="120"/>
        <w:rPr>
          <w:rFonts w:ascii="Agency FB" w:hAnsi="Agency FB"/>
        </w:rPr>
      </w:pPr>
      <w:r w:rsidRPr="00B44A27">
        <w:rPr>
          <w:rFonts w:ascii="Agency FB" w:hAnsi="Agency FB"/>
          <w:b/>
          <w:bCs/>
        </w:rPr>
        <w:t xml:space="preserve">ACPI: </w:t>
      </w:r>
      <w:r w:rsidRPr="00B44A27">
        <w:rPr>
          <w:rFonts w:ascii="Agency FB" w:hAnsi="Agency FB"/>
        </w:rPr>
        <w:t>Advanced Configuration and Power Interface - a standard for hardware configuration data exposed to the operating system, including system identity tables.</w:t>
      </w:r>
    </w:p>
    <w:p w14:paraId="2E7FDB11" w14:textId="77777777" w:rsidR="00B44A27" w:rsidRPr="00B44A27" w:rsidRDefault="00B44A27" w:rsidP="00B44A27">
      <w:pPr>
        <w:spacing w:after="120"/>
        <w:rPr>
          <w:rFonts w:ascii="Agency FB" w:hAnsi="Agency FB"/>
        </w:rPr>
      </w:pPr>
      <w:r w:rsidRPr="00B44A27">
        <w:rPr>
          <w:rFonts w:ascii="Agency FB" w:hAnsi="Agency FB"/>
          <w:b/>
          <w:bCs/>
        </w:rPr>
        <w:t xml:space="preserve">CPUID: </w:t>
      </w:r>
      <w:r w:rsidRPr="00B44A27">
        <w:rPr>
          <w:rFonts w:ascii="Agency FB" w:hAnsi="Agency FB"/>
        </w:rPr>
        <w:t>A processor instruction that returns information about the CPU's capabilities and identity, including a hypervisor-present flag in leaf 1, ECX bit 31.</w:t>
      </w:r>
    </w:p>
    <w:p w14:paraId="7A03D83E" w14:textId="77777777" w:rsidR="00B44A27" w:rsidRPr="00B44A27" w:rsidRDefault="00B44A27" w:rsidP="00B44A27">
      <w:pPr>
        <w:spacing w:after="120"/>
        <w:rPr>
          <w:rFonts w:ascii="Agency FB" w:hAnsi="Agency FB"/>
        </w:rPr>
      </w:pPr>
      <w:r w:rsidRPr="00B44A27">
        <w:rPr>
          <w:rFonts w:ascii="Agency FB" w:hAnsi="Agency FB"/>
          <w:b/>
          <w:bCs/>
        </w:rPr>
        <w:t xml:space="preserve">DirectShow: </w:t>
      </w:r>
      <w:r w:rsidRPr="00B44A27">
        <w:rPr>
          <w:rFonts w:ascii="Agency FB" w:hAnsi="Agency FB"/>
        </w:rPr>
        <w:t>A Microsoft Windows multimedia framework used for capturing, processing, and rendering audio and video, including camera device enumeration.</w:t>
      </w:r>
    </w:p>
    <w:p w14:paraId="008BA94B" w14:textId="77777777" w:rsidR="00B44A27" w:rsidRPr="00B44A27" w:rsidRDefault="00B44A27" w:rsidP="00B44A27">
      <w:pPr>
        <w:spacing w:after="120"/>
        <w:rPr>
          <w:rFonts w:ascii="Agency FB" w:hAnsi="Agency FB"/>
        </w:rPr>
      </w:pPr>
      <w:r w:rsidRPr="00B44A27">
        <w:rPr>
          <w:rFonts w:ascii="Agency FB" w:hAnsi="Agency FB"/>
          <w:b/>
          <w:bCs/>
        </w:rPr>
        <w:t xml:space="preserve">DMI: </w:t>
      </w:r>
      <w:r w:rsidRPr="00B44A27">
        <w:rPr>
          <w:rFonts w:ascii="Agency FB" w:hAnsi="Agency FB"/>
        </w:rPr>
        <w:t>Desktop Management Interface - a standard for exposing hardware component information, superseded by SMBIOS in modern systems.</w:t>
      </w:r>
    </w:p>
    <w:p w14:paraId="08EA4730" w14:textId="77777777" w:rsidR="00B44A27" w:rsidRPr="00B44A27" w:rsidRDefault="00B44A27" w:rsidP="00B44A27">
      <w:pPr>
        <w:spacing w:after="120"/>
        <w:rPr>
          <w:rFonts w:ascii="Agency FB" w:hAnsi="Agency FB"/>
        </w:rPr>
      </w:pPr>
      <w:r w:rsidRPr="00B44A27">
        <w:rPr>
          <w:rFonts w:ascii="Agency FB" w:hAnsi="Agency FB"/>
          <w:b/>
          <w:bCs/>
        </w:rPr>
        <w:t xml:space="preserve">EXE artefact: </w:t>
      </w:r>
      <w:r w:rsidRPr="00B44A27">
        <w:rPr>
          <w:rFonts w:ascii="Agency FB" w:hAnsi="Agency FB"/>
        </w:rPr>
        <w:t>An executable file installed by virtualisation guest software (e.g. vmtoolsd.exe) that can be detected by process enumeration.</w:t>
      </w:r>
    </w:p>
    <w:p w14:paraId="1EB9C4F9" w14:textId="77777777" w:rsidR="00B44A27" w:rsidRPr="00B44A27" w:rsidRDefault="00B44A27" w:rsidP="00B44A27">
      <w:pPr>
        <w:spacing w:after="120"/>
        <w:rPr>
          <w:rFonts w:ascii="Agency FB" w:hAnsi="Agency FB"/>
        </w:rPr>
      </w:pPr>
      <w:r w:rsidRPr="00B44A27">
        <w:rPr>
          <w:rFonts w:ascii="Agency FB" w:hAnsi="Agency FB"/>
          <w:b/>
          <w:bCs/>
        </w:rPr>
        <w:t xml:space="preserve">Guest VM: </w:t>
      </w:r>
      <w:r w:rsidRPr="00B44A27">
        <w:rPr>
          <w:rFonts w:ascii="Agency FB" w:hAnsi="Agency FB"/>
        </w:rPr>
        <w:t>The virtual machine running the guest operating system (in this project, Windows 10) on top of the hypervisor.</w:t>
      </w:r>
    </w:p>
    <w:p w14:paraId="57C63CD7" w14:textId="77777777" w:rsidR="00B44A27" w:rsidRPr="00B44A27" w:rsidRDefault="00B44A27" w:rsidP="00B44A27">
      <w:pPr>
        <w:spacing w:after="120"/>
        <w:rPr>
          <w:rFonts w:ascii="Agency FB" w:hAnsi="Agency FB"/>
        </w:rPr>
      </w:pPr>
      <w:r w:rsidRPr="00B44A27">
        <w:rPr>
          <w:rFonts w:ascii="Agency FB" w:hAnsi="Agency FB"/>
          <w:b/>
          <w:bCs/>
        </w:rPr>
        <w:t xml:space="preserve">Hypervisor: </w:t>
      </w:r>
      <w:r w:rsidRPr="00B44A27">
        <w:rPr>
          <w:rFonts w:ascii="Agency FB" w:hAnsi="Agency FB"/>
        </w:rPr>
        <w:t>Software that creates and manages virtual machines, abstracting the underlying hardware. VMware Workstation and Oracle VirtualBox are Type-2 (hosted) hypervisors.</w:t>
      </w:r>
    </w:p>
    <w:p w14:paraId="6B18E506" w14:textId="77777777" w:rsidR="00B44A27" w:rsidRPr="00B44A27" w:rsidRDefault="00B44A27" w:rsidP="00B44A27">
      <w:pPr>
        <w:spacing w:after="120"/>
        <w:rPr>
          <w:rFonts w:ascii="Agency FB" w:hAnsi="Agency FB"/>
        </w:rPr>
      </w:pPr>
      <w:r w:rsidRPr="00B44A27">
        <w:rPr>
          <w:rFonts w:ascii="Agency FB" w:hAnsi="Agency FB"/>
          <w:b/>
          <w:bCs/>
        </w:rPr>
        <w:t xml:space="preserve">Lockdown browser: </w:t>
      </w:r>
      <w:r w:rsidRPr="00B44A27">
        <w:rPr>
          <w:rFonts w:ascii="Agency FB" w:hAnsi="Agency FB"/>
        </w:rPr>
        <w:t>A restricted browser application used by proctoring platforms to prevent access to external resources during an examination.</w:t>
      </w:r>
    </w:p>
    <w:p w14:paraId="35170254" w14:textId="77777777" w:rsidR="00B44A27" w:rsidRPr="00B44A27" w:rsidRDefault="00B44A27" w:rsidP="00B44A27">
      <w:pPr>
        <w:spacing w:after="120"/>
        <w:rPr>
          <w:rFonts w:ascii="Agency FB" w:hAnsi="Agency FB"/>
        </w:rPr>
      </w:pPr>
      <w:r w:rsidRPr="00B44A27">
        <w:rPr>
          <w:rFonts w:ascii="Agency FB" w:hAnsi="Agency FB"/>
          <w:b/>
          <w:bCs/>
        </w:rPr>
        <w:t xml:space="preserve">MAC address: </w:t>
      </w:r>
      <w:r w:rsidRPr="00B44A27">
        <w:rPr>
          <w:rFonts w:ascii="Agency FB" w:hAnsi="Agency FB"/>
        </w:rPr>
        <w:t>Media Access Control address - a unique identifier assigned to a network interface. The first three bytes (OUI) identify the manufacturer.</w:t>
      </w:r>
    </w:p>
    <w:p w14:paraId="4EC120C3" w14:textId="77777777" w:rsidR="00B44A27" w:rsidRPr="00B44A27" w:rsidRDefault="00B44A27" w:rsidP="00B44A27">
      <w:pPr>
        <w:spacing w:after="120"/>
        <w:rPr>
          <w:rFonts w:ascii="Agency FB" w:hAnsi="Agency FB"/>
        </w:rPr>
      </w:pPr>
      <w:r w:rsidRPr="00B44A27">
        <w:rPr>
          <w:rFonts w:ascii="Agency FB" w:hAnsi="Agency FB"/>
          <w:b/>
          <w:bCs/>
        </w:rPr>
        <w:t xml:space="preserve">OBS: </w:t>
      </w:r>
      <w:r w:rsidRPr="00B44A27">
        <w:rPr>
          <w:rFonts w:ascii="Agency FB" w:hAnsi="Agency FB"/>
        </w:rPr>
        <w:t>Open Broadcaster Software - a free, open-source streaming and recording application with a virtual camera plugin.</w:t>
      </w:r>
    </w:p>
    <w:p w14:paraId="6212C748" w14:textId="77777777" w:rsidR="00B44A27" w:rsidRPr="00B44A27" w:rsidRDefault="00B44A27" w:rsidP="00B44A27">
      <w:pPr>
        <w:spacing w:after="120"/>
        <w:rPr>
          <w:rFonts w:ascii="Agency FB" w:hAnsi="Agency FB"/>
        </w:rPr>
      </w:pPr>
      <w:r w:rsidRPr="00B44A27">
        <w:rPr>
          <w:rFonts w:ascii="Agency FB" w:hAnsi="Agency FB"/>
          <w:b/>
          <w:bCs/>
        </w:rPr>
        <w:t xml:space="preserve">OUI: </w:t>
      </w:r>
      <w:r w:rsidRPr="00B44A27">
        <w:rPr>
          <w:rFonts w:ascii="Agency FB" w:hAnsi="Agency FB"/>
        </w:rPr>
        <w:t>Organisationally Unique Identifier - the first three bytes of a MAC address, assigned by the IEEE to identify network hardware manufacturers.</w:t>
      </w:r>
    </w:p>
    <w:p w14:paraId="05740B52" w14:textId="77777777" w:rsidR="00B44A27" w:rsidRPr="00B44A27" w:rsidRDefault="00B44A27" w:rsidP="00B44A27">
      <w:pPr>
        <w:spacing w:after="120"/>
        <w:rPr>
          <w:rFonts w:ascii="Agency FB" w:hAnsi="Agency FB"/>
        </w:rPr>
      </w:pPr>
      <w:proofErr w:type="spellStart"/>
      <w:r w:rsidRPr="00B44A27">
        <w:rPr>
          <w:rFonts w:ascii="Agency FB" w:hAnsi="Agency FB"/>
          <w:b/>
          <w:bCs/>
        </w:rPr>
        <w:t>Paravirt</w:t>
      </w:r>
      <w:proofErr w:type="spellEnd"/>
      <w:r w:rsidRPr="00B44A27">
        <w:rPr>
          <w:rFonts w:ascii="Agency FB" w:hAnsi="Agency FB"/>
          <w:b/>
          <w:bCs/>
        </w:rPr>
        <w:t xml:space="preserve"> provider: </w:t>
      </w:r>
      <w:r w:rsidRPr="00B44A27">
        <w:rPr>
          <w:rFonts w:ascii="Agency FB" w:hAnsi="Agency FB"/>
        </w:rPr>
        <w:t xml:space="preserve">A VirtualBox setting that controls which </w:t>
      </w:r>
      <w:proofErr w:type="spellStart"/>
      <w:r w:rsidRPr="00B44A27">
        <w:rPr>
          <w:rFonts w:ascii="Agency FB" w:hAnsi="Agency FB"/>
        </w:rPr>
        <w:t>paravirtualisation</w:t>
      </w:r>
      <w:proofErr w:type="spellEnd"/>
      <w:r w:rsidRPr="00B44A27">
        <w:rPr>
          <w:rFonts w:ascii="Agency FB" w:hAnsi="Agency FB"/>
        </w:rPr>
        <w:t xml:space="preserve"> interface (e.g. Hyper-V enlightenments) is exposed to the guest.</w:t>
      </w:r>
    </w:p>
    <w:p w14:paraId="4FE30D6C" w14:textId="77777777" w:rsidR="00B44A27" w:rsidRPr="00B44A27" w:rsidRDefault="00B44A27" w:rsidP="00B44A27">
      <w:pPr>
        <w:spacing w:after="120"/>
        <w:rPr>
          <w:rFonts w:ascii="Agency FB" w:hAnsi="Agency FB"/>
        </w:rPr>
      </w:pPr>
      <w:r w:rsidRPr="00B44A27">
        <w:rPr>
          <w:rFonts w:ascii="Agency FB" w:hAnsi="Agency FB"/>
          <w:b/>
          <w:bCs/>
        </w:rPr>
        <w:t xml:space="preserve">RDTSC: </w:t>
      </w:r>
      <w:r w:rsidRPr="00B44A27">
        <w:rPr>
          <w:rFonts w:ascii="Agency FB" w:hAnsi="Agency FB"/>
        </w:rPr>
        <w:t>Read Time-Stamp Counter - a CPU instruction that returns the processor's cycle count, used in timing-based hypervisor detection.</w:t>
      </w:r>
    </w:p>
    <w:p w14:paraId="5486D0C2" w14:textId="77777777" w:rsidR="00B44A27" w:rsidRPr="00B44A27" w:rsidRDefault="00B44A27" w:rsidP="00B44A27">
      <w:pPr>
        <w:spacing w:after="120"/>
        <w:rPr>
          <w:rFonts w:ascii="Agency FB" w:hAnsi="Agency FB"/>
        </w:rPr>
      </w:pPr>
      <w:r w:rsidRPr="00B44A27">
        <w:rPr>
          <w:rFonts w:ascii="Agency FB" w:hAnsi="Agency FB"/>
          <w:b/>
          <w:bCs/>
        </w:rPr>
        <w:t xml:space="preserve">SMBIOS: </w:t>
      </w:r>
      <w:r w:rsidRPr="00B44A27">
        <w:rPr>
          <w:rFonts w:ascii="Agency FB" w:hAnsi="Agency FB"/>
        </w:rPr>
        <w:t>System Management BIOS - a standard that defines data structures populated by the system firmware to expose hardware identity to the OS.</w:t>
      </w:r>
    </w:p>
    <w:p w14:paraId="53038B3A" w14:textId="77777777" w:rsidR="00B44A27" w:rsidRPr="00B44A27" w:rsidRDefault="00B44A27" w:rsidP="00B44A27">
      <w:pPr>
        <w:spacing w:after="120"/>
        <w:rPr>
          <w:rFonts w:ascii="Agency FB" w:hAnsi="Agency FB"/>
        </w:rPr>
      </w:pPr>
      <w:proofErr w:type="spellStart"/>
      <w:r w:rsidRPr="00B44A27">
        <w:rPr>
          <w:rFonts w:ascii="Agency FB" w:hAnsi="Agency FB"/>
          <w:b/>
          <w:bCs/>
        </w:rPr>
        <w:t>VBoxManage</w:t>
      </w:r>
      <w:proofErr w:type="spellEnd"/>
      <w:r w:rsidRPr="00B44A27">
        <w:rPr>
          <w:rFonts w:ascii="Agency FB" w:hAnsi="Agency FB"/>
          <w:b/>
          <w:bCs/>
        </w:rPr>
        <w:t xml:space="preserve">: </w:t>
      </w:r>
      <w:r w:rsidRPr="00B44A27">
        <w:rPr>
          <w:rFonts w:ascii="Agency FB" w:hAnsi="Agency FB"/>
        </w:rPr>
        <w:t>The command-line interface for Oracle VirtualBox, used to configure VM settings from the host.</w:t>
      </w:r>
    </w:p>
    <w:p w14:paraId="4A01075D" w14:textId="77777777" w:rsidR="00B44A27" w:rsidRPr="00B44A27" w:rsidRDefault="00B44A27" w:rsidP="00B44A27">
      <w:pPr>
        <w:spacing w:after="120"/>
        <w:rPr>
          <w:rFonts w:ascii="Agency FB" w:hAnsi="Agency FB"/>
        </w:rPr>
      </w:pPr>
      <w:r w:rsidRPr="00B44A27">
        <w:rPr>
          <w:rFonts w:ascii="Agency FB" w:hAnsi="Agency FB"/>
          <w:b/>
          <w:bCs/>
        </w:rPr>
        <w:t xml:space="preserve">VMX: </w:t>
      </w:r>
      <w:r w:rsidRPr="00B44A27">
        <w:rPr>
          <w:rFonts w:ascii="Agency FB" w:hAnsi="Agency FB"/>
        </w:rPr>
        <w:t>The configuration file format used by VMware virtual machines, containing per-VM settings including CPUID masking directives.</w:t>
      </w:r>
    </w:p>
    <w:p w14:paraId="248445B7" w14:textId="77777777" w:rsidR="00B44A27" w:rsidRPr="00B44A27" w:rsidRDefault="00B44A27" w:rsidP="00B44A27">
      <w:pPr>
        <w:spacing w:after="120"/>
        <w:rPr>
          <w:rFonts w:ascii="Agency FB" w:hAnsi="Agency FB"/>
        </w:rPr>
      </w:pPr>
      <w:r w:rsidRPr="00B44A27">
        <w:rPr>
          <w:rFonts w:ascii="Agency FB" w:hAnsi="Agency FB"/>
          <w:b/>
          <w:bCs/>
        </w:rPr>
        <w:t xml:space="preserve">WMI: </w:t>
      </w:r>
      <w:r w:rsidRPr="00B44A27">
        <w:rPr>
          <w:rFonts w:ascii="Agency FB" w:hAnsi="Agency FB"/>
        </w:rPr>
        <w:t>Windows Management Instrumentation - a Windows subsystem providing a standardised API for querying and managing system information.</w:t>
      </w:r>
    </w:p>
    <w:p w14:paraId="01734989" w14:textId="77777777" w:rsidR="00B44A27" w:rsidRPr="00B44A27" w:rsidRDefault="00B44A27" w:rsidP="00B44A27">
      <w:pPr>
        <w:rPr>
          <w:rFonts w:ascii="Agency FB" w:hAnsi="Agency FB"/>
        </w:rPr>
      </w:pPr>
      <w:r w:rsidRPr="00B44A27">
        <w:rPr>
          <w:rFonts w:ascii="Agency FB" w:hAnsi="Agency FB"/>
        </w:rPr>
        <w:br w:type="page"/>
      </w:r>
    </w:p>
    <w:p w14:paraId="3ED8CE42" w14:textId="77777777" w:rsidR="00B44A27" w:rsidRPr="00B44A27" w:rsidRDefault="00B44A27" w:rsidP="00B44A27">
      <w:pPr>
        <w:pStyle w:val="Heading1"/>
        <w:rPr>
          <w:rFonts w:ascii="Agency FB" w:hAnsi="Agency FB"/>
        </w:rPr>
      </w:pPr>
      <w:bookmarkStart w:id="49" w:name="_Toc227781123"/>
      <w:r w:rsidRPr="00B44A27">
        <w:rPr>
          <w:rFonts w:ascii="Agency FB" w:hAnsi="Agency FB"/>
        </w:rPr>
        <w:lastRenderedPageBreak/>
        <w:t>Bibliography</w:t>
      </w:r>
      <w:bookmarkEnd w:id="49"/>
    </w:p>
    <w:p w14:paraId="1E6D8A61" w14:textId="77777777" w:rsidR="00B44A27" w:rsidRPr="00B44A27" w:rsidRDefault="00B44A27" w:rsidP="00B44A27">
      <w:pPr>
        <w:spacing w:after="160"/>
        <w:jc w:val="both"/>
        <w:rPr>
          <w:rFonts w:ascii="Agency FB" w:hAnsi="Agency FB"/>
        </w:rPr>
      </w:pPr>
      <w:r w:rsidRPr="00B44A27">
        <w:rPr>
          <w:rFonts w:ascii="Agency FB" w:hAnsi="Agency FB"/>
        </w:rPr>
        <w:t xml:space="preserve">Bachman, K. (2020) "Remote Proctoring: A Technology Threat to Academic Integrity". The </w:t>
      </w:r>
      <w:proofErr w:type="spellStart"/>
      <w:r w:rsidRPr="00B44A27">
        <w:rPr>
          <w:rFonts w:ascii="Agency FB" w:hAnsi="Agency FB"/>
        </w:rPr>
        <w:t>Evolllution</w:t>
      </w:r>
      <w:proofErr w:type="spellEnd"/>
      <w:r w:rsidRPr="00B44A27">
        <w:rPr>
          <w:rFonts w:ascii="Agency FB" w:hAnsi="Agency FB"/>
        </w:rPr>
        <w:t>. Available at: https://evolllution.com/technology/tech-tools-and-resources/remote-proctoring-a-technology-threat-to-academic-integrity/</w:t>
      </w:r>
    </w:p>
    <w:p w14:paraId="6B62665B" w14:textId="77777777" w:rsidR="00B44A27" w:rsidRPr="00B44A27" w:rsidRDefault="00B44A27" w:rsidP="00B44A27">
      <w:pPr>
        <w:spacing w:after="160"/>
        <w:jc w:val="both"/>
        <w:rPr>
          <w:rFonts w:ascii="Agency FB" w:hAnsi="Agency FB"/>
        </w:rPr>
      </w:pPr>
      <w:r w:rsidRPr="00B44A27">
        <w:rPr>
          <w:rFonts w:ascii="Agency FB" w:hAnsi="Agency FB"/>
        </w:rPr>
        <w:t xml:space="preserve">Garfinkel, T. and Rosenblum, M. (2007) "Compatibility is not Transparency: VMM Detection Myths and Realities". Proceedings of </w:t>
      </w:r>
      <w:proofErr w:type="spellStart"/>
      <w:r w:rsidRPr="00B44A27">
        <w:rPr>
          <w:rFonts w:ascii="Agency FB" w:hAnsi="Agency FB"/>
        </w:rPr>
        <w:t>HotOS</w:t>
      </w:r>
      <w:proofErr w:type="spellEnd"/>
      <w:r w:rsidRPr="00B44A27">
        <w:rPr>
          <w:rFonts w:ascii="Agency FB" w:hAnsi="Agency FB"/>
        </w:rPr>
        <w:t xml:space="preserve"> XI. Available at: https://www.usenix.org/legacy/event/hotos07/tech/full_papers/garfinkel/garfinkel.pdf</w:t>
      </w:r>
    </w:p>
    <w:p w14:paraId="38FD96F6" w14:textId="77777777" w:rsidR="00B44A27" w:rsidRPr="00B44A27" w:rsidRDefault="00B44A27" w:rsidP="00B44A27">
      <w:pPr>
        <w:spacing w:after="160"/>
        <w:jc w:val="both"/>
        <w:rPr>
          <w:rFonts w:ascii="Agency FB" w:hAnsi="Agency FB"/>
        </w:rPr>
      </w:pPr>
      <w:r w:rsidRPr="00B44A27">
        <w:rPr>
          <w:rFonts w:ascii="Agency FB" w:hAnsi="Agency FB"/>
        </w:rPr>
        <w:t>Halderman, J.A. et al. (2008) "Lest We Remember: Cold Boot Attacks on Encryption Keys". Proceedings of USENIX Security 2008.</w:t>
      </w:r>
    </w:p>
    <w:p w14:paraId="73953667" w14:textId="77777777" w:rsidR="00B44A27" w:rsidRPr="00B44A27" w:rsidRDefault="00B44A27" w:rsidP="00B44A27">
      <w:pPr>
        <w:spacing w:after="160"/>
        <w:jc w:val="both"/>
        <w:rPr>
          <w:rFonts w:ascii="Agency FB" w:hAnsi="Agency FB"/>
        </w:rPr>
      </w:pPr>
      <w:r w:rsidRPr="00B44A27">
        <w:rPr>
          <w:rFonts w:ascii="Agency FB" w:hAnsi="Agency FB"/>
        </w:rPr>
        <w:t>King, J. and Alperstein, N. (2022) "Proctoring Technology and Student Privacy: An Analysis of Monitoring Practices". Journal of Educational Technology &amp; Society, 25(2), pp. 89-102.</w:t>
      </w:r>
    </w:p>
    <w:p w14:paraId="3E5501DB" w14:textId="77777777" w:rsidR="00B44A27" w:rsidRPr="00B44A27" w:rsidRDefault="00B44A27" w:rsidP="00B44A27">
      <w:pPr>
        <w:spacing w:after="160"/>
        <w:jc w:val="both"/>
        <w:rPr>
          <w:rFonts w:ascii="Agency FB" w:hAnsi="Agency FB"/>
        </w:rPr>
      </w:pPr>
      <w:r w:rsidRPr="00B44A27">
        <w:rPr>
          <w:rFonts w:ascii="Agency FB" w:hAnsi="Agency FB"/>
        </w:rPr>
        <w:t>Microsoft (2024) "Win32_ComputerSystem class". Microsoft Learn. Available at: https://learn.microsoft.com/en-us/windows/win32/cimwin32prov/win32-computersystem</w:t>
      </w:r>
    </w:p>
    <w:p w14:paraId="5E3512E3" w14:textId="77777777" w:rsidR="00B44A27" w:rsidRPr="00B44A27" w:rsidRDefault="00B44A27" w:rsidP="00B44A27">
      <w:pPr>
        <w:spacing w:after="160"/>
        <w:jc w:val="both"/>
        <w:rPr>
          <w:rFonts w:ascii="Agency FB" w:hAnsi="Agency FB"/>
        </w:rPr>
      </w:pPr>
      <w:r w:rsidRPr="00B44A27">
        <w:rPr>
          <w:rFonts w:ascii="Agency FB" w:hAnsi="Agency FB"/>
        </w:rPr>
        <w:t>Microsoft (2024) "About Execution Policies". Microsoft PowerShell Documentation. Available at: https://learn.microsoft.com/en-us/powershell/module/microsoft.powershell.core/about/about_execution_policies</w:t>
      </w:r>
    </w:p>
    <w:p w14:paraId="3522709F" w14:textId="77777777" w:rsidR="00B44A27" w:rsidRPr="00B44A27" w:rsidRDefault="00B44A27" w:rsidP="00B44A27">
      <w:pPr>
        <w:spacing w:after="160"/>
        <w:jc w:val="both"/>
        <w:rPr>
          <w:rFonts w:ascii="Agency FB" w:hAnsi="Agency FB"/>
        </w:rPr>
      </w:pPr>
      <w:r w:rsidRPr="00B44A27">
        <w:rPr>
          <w:rFonts w:ascii="Agency FB" w:hAnsi="Agency FB"/>
        </w:rPr>
        <w:t>Oracle Corporation (2024) "</w:t>
      </w:r>
      <w:proofErr w:type="spellStart"/>
      <w:r w:rsidRPr="00B44A27">
        <w:rPr>
          <w:rFonts w:ascii="Agency FB" w:hAnsi="Agency FB"/>
        </w:rPr>
        <w:t>VBoxManage</w:t>
      </w:r>
      <w:proofErr w:type="spellEnd"/>
      <w:r w:rsidRPr="00B44A27">
        <w:rPr>
          <w:rFonts w:ascii="Agency FB" w:hAnsi="Agency FB"/>
        </w:rPr>
        <w:t xml:space="preserve"> </w:t>
      </w:r>
      <w:proofErr w:type="spellStart"/>
      <w:r w:rsidRPr="00B44A27">
        <w:rPr>
          <w:rFonts w:ascii="Agency FB" w:hAnsi="Agency FB"/>
        </w:rPr>
        <w:t>modifyvm</w:t>
      </w:r>
      <w:proofErr w:type="spellEnd"/>
      <w:r w:rsidRPr="00B44A27">
        <w:rPr>
          <w:rFonts w:ascii="Agency FB" w:hAnsi="Agency FB"/>
        </w:rPr>
        <w:t>". VirtualBox User Manual. Available at: https://www.virtualbox.org/manual/ch08.html#vboxmanage-modifyvm</w:t>
      </w:r>
    </w:p>
    <w:p w14:paraId="05475BA8" w14:textId="77777777" w:rsidR="00B44A27" w:rsidRPr="00B44A27" w:rsidRDefault="00B44A27" w:rsidP="00B44A27">
      <w:pPr>
        <w:spacing w:after="160"/>
        <w:jc w:val="both"/>
        <w:rPr>
          <w:rFonts w:ascii="Agency FB" w:hAnsi="Agency FB"/>
        </w:rPr>
      </w:pPr>
      <w:r w:rsidRPr="00B44A27">
        <w:rPr>
          <w:rFonts w:ascii="Agency FB" w:hAnsi="Agency FB"/>
        </w:rPr>
        <w:t>Vendor A (2025) "Vendor A Technical Overview and Supported Browsers".</w:t>
      </w:r>
    </w:p>
    <w:p w14:paraId="1D93F1FB" w14:textId="77777777" w:rsidR="00B44A27" w:rsidRPr="00B44A27" w:rsidRDefault="00B44A27" w:rsidP="00B44A27">
      <w:pPr>
        <w:spacing w:after="160"/>
        <w:jc w:val="both"/>
        <w:rPr>
          <w:rFonts w:ascii="Agency FB" w:hAnsi="Agency FB"/>
        </w:rPr>
      </w:pPr>
      <w:proofErr w:type="spellStart"/>
      <w:r w:rsidRPr="00B44A27">
        <w:rPr>
          <w:rFonts w:ascii="Agency FB" w:hAnsi="Agency FB"/>
        </w:rPr>
        <w:t>Raffetseder</w:t>
      </w:r>
      <w:proofErr w:type="spellEnd"/>
      <w:r w:rsidRPr="00B44A27">
        <w:rPr>
          <w:rFonts w:ascii="Agency FB" w:hAnsi="Agency FB"/>
        </w:rPr>
        <w:t xml:space="preserve">, T., Kruegel, C. and </w:t>
      </w:r>
      <w:proofErr w:type="spellStart"/>
      <w:r w:rsidRPr="00B44A27">
        <w:rPr>
          <w:rFonts w:ascii="Agency FB" w:hAnsi="Agency FB"/>
        </w:rPr>
        <w:t>Kirda</w:t>
      </w:r>
      <w:proofErr w:type="spellEnd"/>
      <w:r w:rsidRPr="00B44A27">
        <w:rPr>
          <w:rFonts w:ascii="Agency FB" w:hAnsi="Agency FB"/>
        </w:rPr>
        <w:t>, E. (2007) "Retaining Sandbox Containment Despite Bugs in Privileged Memory-Safe Code". Proceedings of the ACM Conference on Computer and Communications Security.</w:t>
      </w:r>
    </w:p>
    <w:p w14:paraId="4FB6FBA1" w14:textId="77777777" w:rsidR="00B44A27" w:rsidRPr="00B44A27" w:rsidRDefault="00B44A27" w:rsidP="00B44A27">
      <w:pPr>
        <w:spacing w:after="160"/>
        <w:jc w:val="both"/>
        <w:rPr>
          <w:rFonts w:ascii="Agency FB" w:hAnsi="Agency FB"/>
        </w:rPr>
      </w:pPr>
      <w:r w:rsidRPr="00B44A27">
        <w:rPr>
          <w:rFonts w:ascii="Agency FB" w:hAnsi="Agency FB"/>
        </w:rPr>
        <w:t>Robertson, J. (2023) "Survey of Virtual Machine Detection Techniques Used by Malware". SANS Institute Reading Room. Available at: https://www.sans.org/reading-room/whitepapers/malicious/virtual-machine-detection-techniques-39890</w:t>
      </w:r>
    </w:p>
    <w:p w14:paraId="39E03A56" w14:textId="77777777" w:rsidR="00B44A27" w:rsidRPr="00B44A27" w:rsidRDefault="00B44A27" w:rsidP="00B44A27">
      <w:pPr>
        <w:spacing w:after="160"/>
        <w:jc w:val="both"/>
        <w:rPr>
          <w:rFonts w:ascii="Agency FB" w:hAnsi="Agency FB"/>
        </w:rPr>
      </w:pPr>
      <w:r w:rsidRPr="00B44A27">
        <w:rPr>
          <w:rFonts w:ascii="Agency FB" w:hAnsi="Agency FB"/>
        </w:rPr>
        <w:t>Runeson, P. and Host, M. (2009) "Guidelines for Conducting and Reporting Case Study Research in Software Engineering". Empirical Software Engineering, 14(2), pp. 131-164.</w:t>
      </w:r>
    </w:p>
    <w:p w14:paraId="6A2ACFD4" w14:textId="77777777" w:rsidR="00B44A27" w:rsidRPr="00B44A27" w:rsidRDefault="00B44A27" w:rsidP="00B44A27">
      <w:pPr>
        <w:spacing w:after="160"/>
        <w:jc w:val="both"/>
        <w:rPr>
          <w:rFonts w:ascii="Agency FB" w:hAnsi="Agency FB"/>
        </w:rPr>
      </w:pPr>
      <w:r w:rsidRPr="00B44A27">
        <w:rPr>
          <w:rFonts w:ascii="Agency FB" w:hAnsi="Agency FB"/>
        </w:rPr>
        <w:t>VMware Inc. (2024) "VMware Workstation Pro 17 User Guide". Available at: https://docs.vmware.com/en/VMware-Workstation-Pro/index.html</w:t>
      </w:r>
    </w:p>
    <w:p w14:paraId="0773E903" w14:textId="77777777" w:rsidR="00B44A27" w:rsidRPr="00B44A27" w:rsidRDefault="00B44A27" w:rsidP="00B44A27">
      <w:pPr>
        <w:spacing w:after="160"/>
        <w:jc w:val="both"/>
        <w:rPr>
          <w:rFonts w:ascii="Agency FB" w:hAnsi="Agency FB"/>
        </w:rPr>
      </w:pPr>
      <w:r w:rsidRPr="00B44A27">
        <w:rPr>
          <w:rFonts w:ascii="Agency FB" w:hAnsi="Agency FB"/>
        </w:rPr>
        <w:t>Webber, J. et al. (2023) "Automated Online Proctoring: A Systematic Review of Current Practices and Limitations". Computers &amp; Education, 201, 104811.</w:t>
      </w:r>
    </w:p>
    <w:p w14:paraId="04BEC846" w14:textId="77777777" w:rsidR="00B44A27" w:rsidRPr="00B44A27" w:rsidRDefault="00B44A27" w:rsidP="00B44A27">
      <w:pPr>
        <w:rPr>
          <w:rFonts w:ascii="Agency FB" w:hAnsi="Agency FB"/>
        </w:rPr>
      </w:pPr>
      <w:r w:rsidRPr="00B44A27">
        <w:rPr>
          <w:rFonts w:ascii="Agency FB" w:hAnsi="Agency FB"/>
        </w:rPr>
        <w:br w:type="page"/>
      </w:r>
    </w:p>
    <w:p w14:paraId="2615D10A" w14:textId="77777777" w:rsidR="00B44A27" w:rsidRPr="00B44A27" w:rsidRDefault="00B44A27" w:rsidP="00B44A27">
      <w:pPr>
        <w:pStyle w:val="Heading1"/>
        <w:rPr>
          <w:rFonts w:ascii="Agency FB" w:hAnsi="Agency FB"/>
        </w:rPr>
      </w:pPr>
      <w:bookmarkStart w:id="50" w:name="_Toc227781124"/>
      <w:r w:rsidRPr="00B44A27">
        <w:rPr>
          <w:rFonts w:ascii="Agency FB" w:hAnsi="Agency FB"/>
        </w:rPr>
        <w:lastRenderedPageBreak/>
        <w:t>Appendix A - VM Cloak Script (PowerShell, Key Sections)</w:t>
      </w:r>
      <w:bookmarkEnd w:id="50"/>
    </w:p>
    <w:p w14:paraId="2E013B89" w14:textId="77777777" w:rsidR="00B44A27" w:rsidRPr="00B44A27" w:rsidRDefault="00B44A27" w:rsidP="00B44A27">
      <w:pPr>
        <w:spacing w:after="160"/>
        <w:jc w:val="both"/>
        <w:rPr>
          <w:rFonts w:ascii="Agency FB" w:hAnsi="Agency FB"/>
        </w:rPr>
      </w:pPr>
      <w:r w:rsidRPr="00B44A27">
        <w:rPr>
          <w:rFonts w:ascii="Agency FB" w:hAnsi="Agency FB"/>
        </w:rPr>
        <w:t>The following listing shows the core sections of the Invoke-BareMetalCloak.ps1 script used to disguise the VMware Windows 10 guest. The full script is available in the project GitHub repository.</w:t>
      </w:r>
    </w:p>
    <w:p w14:paraId="0055B484" w14:textId="77777777" w:rsidR="00B44A27" w:rsidRPr="00B44A27" w:rsidRDefault="00B44A27" w:rsidP="00B44A27">
      <w:pPr>
        <w:spacing w:after="200"/>
        <w:rPr>
          <w:rFonts w:ascii="Agency FB" w:hAnsi="Agency FB"/>
        </w:rPr>
      </w:pPr>
    </w:p>
    <w:p w14:paraId="72FAD2D7" w14:textId="77777777" w:rsidR="00B44A27" w:rsidRPr="00B44A27" w:rsidRDefault="00B44A27" w:rsidP="00B44A27">
      <w:pPr>
        <w:pStyle w:val="Heading3"/>
        <w:rPr>
          <w:rFonts w:ascii="Agency FB" w:hAnsi="Agency FB"/>
        </w:rPr>
      </w:pPr>
      <w:bookmarkStart w:id="51" w:name="_Toc227781125"/>
      <w:r w:rsidRPr="00B44A27">
        <w:rPr>
          <w:rFonts w:ascii="Agency FB" w:hAnsi="Agency FB"/>
        </w:rPr>
        <w:t>A.1 Service Disable with Timeout</w:t>
      </w:r>
      <w:bookmarkEnd w:id="51"/>
    </w:p>
    <w:p w14:paraId="1B77665D"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foreach ($svc in $</w:t>
      </w:r>
      <w:proofErr w:type="spellStart"/>
      <w:r w:rsidRPr="00B44A27">
        <w:rPr>
          <w:rFonts w:ascii="Agency FB" w:eastAsia="Courier New" w:hAnsi="Agency FB" w:cs="Courier New"/>
          <w:color w:val="1F3864"/>
          <w:sz w:val="18"/>
          <w:szCs w:val="18"/>
        </w:rPr>
        <w:t>vmwareServices</w:t>
      </w:r>
      <w:proofErr w:type="spellEnd"/>
      <w:r w:rsidRPr="00B44A27">
        <w:rPr>
          <w:rFonts w:ascii="Agency FB" w:eastAsia="Courier New" w:hAnsi="Agency FB" w:cs="Courier New"/>
          <w:color w:val="1F3864"/>
          <w:sz w:val="18"/>
          <w:szCs w:val="18"/>
        </w:rPr>
        <w:t>) {</w:t>
      </w:r>
    </w:p>
    <w:p w14:paraId="4E9EC0FF"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$s = Get-Service -Name $svc -</w:t>
      </w:r>
      <w:proofErr w:type="spellStart"/>
      <w:r w:rsidRPr="00B44A27">
        <w:rPr>
          <w:rFonts w:ascii="Agency FB" w:eastAsia="Courier New" w:hAnsi="Agency FB" w:cs="Courier New"/>
          <w:color w:val="1F3864"/>
          <w:sz w:val="18"/>
          <w:szCs w:val="18"/>
        </w:rPr>
        <w:t>ErrorAction</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SilentlyContinue</w:t>
      </w:r>
      <w:proofErr w:type="spellEnd"/>
    </w:p>
    <w:p w14:paraId="3B5ECDDB"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if ($s) {</w:t>
      </w:r>
    </w:p>
    <w:p w14:paraId="3F0C0E85"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Set-Service -Name $svc -</w:t>
      </w:r>
      <w:proofErr w:type="spellStart"/>
      <w:r w:rsidRPr="00B44A27">
        <w:rPr>
          <w:rFonts w:ascii="Agency FB" w:eastAsia="Courier New" w:hAnsi="Agency FB" w:cs="Courier New"/>
          <w:color w:val="1F3864"/>
          <w:sz w:val="18"/>
          <w:szCs w:val="18"/>
        </w:rPr>
        <w:t>StartupType</w:t>
      </w:r>
      <w:proofErr w:type="spellEnd"/>
      <w:r w:rsidRPr="00B44A27">
        <w:rPr>
          <w:rFonts w:ascii="Agency FB" w:eastAsia="Courier New" w:hAnsi="Agency FB" w:cs="Courier New"/>
          <w:color w:val="1F3864"/>
          <w:sz w:val="18"/>
          <w:szCs w:val="18"/>
        </w:rPr>
        <w:t xml:space="preserve"> Disabled -</w:t>
      </w:r>
      <w:proofErr w:type="spellStart"/>
      <w:r w:rsidRPr="00B44A27">
        <w:rPr>
          <w:rFonts w:ascii="Agency FB" w:eastAsia="Courier New" w:hAnsi="Agency FB" w:cs="Courier New"/>
          <w:color w:val="1F3864"/>
          <w:sz w:val="18"/>
          <w:szCs w:val="18"/>
        </w:rPr>
        <w:t>ErrorAction</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SilentlyContinue</w:t>
      </w:r>
      <w:proofErr w:type="spellEnd"/>
    </w:p>
    <w:p w14:paraId="4C95D47D"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scStop</w:t>
      </w:r>
      <w:proofErr w:type="spellEnd"/>
      <w:r w:rsidRPr="00B44A27">
        <w:rPr>
          <w:rFonts w:ascii="Agency FB" w:eastAsia="Courier New" w:hAnsi="Agency FB" w:cs="Courier New"/>
          <w:color w:val="1F3864"/>
          <w:sz w:val="18"/>
          <w:szCs w:val="18"/>
        </w:rPr>
        <w:t xml:space="preserve"> = &amp; sc.exe stop $svc 2&gt;&amp;1</w:t>
      </w:r>
    </w:p>
    <w:p w14:paraId="2B05A6E3"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$deadline = (Get-Date</w:t>
      </w:r>
      <w:proofErr w:type="gramStart"/>
      <w:r w:rsidRPr="00B44A27">
        <w:rPr>
          <w:rFonts w:ascii="Agency FB" w:eastAsia="Courier New" w:hAnsi="Agency FB" w:cs="Courier New"/>
          <w:color w:val="1F3864"/>
          <w:sz w:val="18"/>
          <w:szCs w:val="18"/>
        </w:rPr>
        <w:t>).</w:t>
      </w:r>
      <w:proofErr w:type="spellStart"/>
      <w:r w:rsidRPr="00B44A27">
        <w:rPr>
          <w:rFonts w:ascii="Agency FB" w:eastAsia="Courier New" w:hAnsi="Agency FB" w:cs="Courier New"/>
          <w:color w:val="1F3864"/>
          <w:sz w:val="18"/>
          <w:szCs w:val="18"/>
        </w:rPr>
        <w:t>AddSeconds</w:t>
      </w:r>
      <w:proofErr w:type="spellEnd"/>
      <w:proofErr w:type="gramEnd"/>
      <w:r w:rsidRPr="00B44A27">
        <w:rPr>
          <w:rFonts w:ascii="Agency FB" w:eastAsia="Courier New" w:hAnsi="Agency FB" w:cs="Courier New"/>
          <w:color w:val="1F3864"/>
          <w:sz w:val="18"/>
          <w:szCs w:val="18"/>
        </w:rPr>
        <w:t>(5)</w:t>
      </w:r>
    </w:p>
    <w:p w14:paraId="12E02663"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while ((Get-Service -Name $svc -</w:t>
      </w:r>
      <w:proofErr w:type="spellStart"/>
      <w:r w:rsidRPr="00B44A27">
        <w:rPr>
          <w:rFonts w:ascii="Agency FB" w:eastAsia="Courier New" w:hAnsi="Agency FB" w:cs="Courier New"/>
          <w:color w:val="1F3864"/>
          <w:sz w:val="18"/>
          <w:szCs w:val="18"/>
        </w:rPr>
        <w:t>ErrorAction</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SilentlyContinue</w:t>
      </w:r>
      <w:proofErr w:type="spellEnd"/>
      <w:proofErr w:type="gramStart"/>
      <w:r w:rsidRPr="00B44A27">
        <w:rPr>
          <w:rFonts w:ascii="Agency FB" w:eastAsia="Courier New" w:hAnsi="Agency FB" w:cs="Courier New"/>
          <w:color w:val="1F3864"/>
          <w:sz w:val="18"/>
          <w:szCs w:val="18"/>
        </w:rPr>
        <w:t>).Status</w:t>
      </w:r>
      <w:proofErr w:type="gramEnd"/>
    </w:p>
    <w:p w14:paraId="3C2D683A"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eq</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StopPending</w:t>
      </w:r>
      <w:proofErr w:type="spellEnd"/>
      <w:r w:rsidRPr="00B44A27">
        <w:rPr>
          <w:rFonts w:ascii="Agency FB" w:eastAsia="Courier New" w:hAnsi="Agency FB" w:cs="Courier New"/>
          <w:color w:val="1F3864"/>
          <w:sz w:val="18"/>
          <w:szCs w:val="18"/>
        </w:rPr>
        <w:t>" -and (Get-Date) -</w:t>
      </w:r>
      <w:proofErr w:type="spellStart"/>
      <w:r w:rsidRPr="00B44A27">
        <w:rPr>
          <w:rFonts w:ascii="Agency FB" w:eastAsia="Courier New" w:hAnsi="Agency FB" w:cs="Courier New"/>
          <w:color w:val="1F3864"/>
          <w:sz w:val="18"/>
          <w:szCs w:val="18"/>
        </w:rPr>
        <w:t>lt</w:t>
      </w:r>
      <w:proofErr w:type="spellEnd"/>
      <w:r w:rsidRPr="00B44A27">
        <w:rPr>
          <w:rFonts w:ascii="Agency FB" w:eastAsia="Courier New" w:hAnsi="Agency FB" w:cs="Courier New"/>
          <w:color w:val="1F3864"/>
          <w:sz w:val="18"/>
          <w:szCs w:val="18"/>
        </w:rPr>
        <w:t xml:space="preserve"> $deadline) {</w:t>
      </w:r>
    </w:p>
    <w:p w14:paraId="35043EC1"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Start-Sleep -Milliseconds 500</w:t>
      </w:r>
    </w:p>
    <w:p w14:paraId="7EE8491A"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
    <w:p w14:paraId="3049663A"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svcObj</w:t>
      </w:r>
      <w:proofErr w:type="spellEnd"/>
      <w:r w:rsidRPr="00B44A27">
        <w:rPr>
          <w:rFonts w:ascii="Agency FB" w:eastAsia="Courier New" w:hAnsi="Agency FB" w:cs="Courier New"/>
          <w:color w:val="1F3864"/>
          <w:sz w:val="18"/>
          <w:szCs w:val="18"/>
        </w:rPr>
        <w:t xml:space="preserve"> = Get-</w:t>
      </w:r>
      <w:proofErr w:type="spellStart"/>
      <w:r w:rsidRPr="00B44A27">
        <w:rPr>
          <w:rFonts w:ascii="Agency FB" w:eastAsia="Courier New" w:hAnsi="Agency FB" w:cs="Courier New"/>
          <w:color w:val="1F3864"/>
          <w:sz w:val="18"/>
          <w:szCs w:val="18"/>
        </w:rPr>
        <w:t>WmiObject</w:t>
      </w:r>
      <w:proofErr w:type="spellEnd"/>
      <w:r w:rsidRPr="00B44A27">
        <w:rPr>
          <w:rFonts w:ascii="Agency FB" w:eastAsia="Courier New" w:hAnsi="Agency FB" w:cs="Courier New"/>
          <w:color w:val="1F3864"/>
          <w:sz w:val="18"/>
          <w:szCs w:val="18"/>
        </w:rPr>
        <w:t xml:space="preserve"> Win32_Service -Filter "Name=$svc"</w:t>
      </w:r>
    </w:p>
    <w:p w14:paraId="0AE39B9C"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if ($</w:t>
      </w:r>
      <w:proofErr w:type="spellStart"/>
      <w:r w:rsidRPr="00B44A27">
        <w:rPr>
          <w:rFonts w:ascii="Agency FB" w:eastAsia="Courier New" w:hAnsi="Agency FB" w:cs="Courier New"/>
          <w:color w:val="1F3864"/>
          <w:sz w:val="18"/>
          <w:szCs w:val="18"/>
        </w:rPr>
        <w:t>svcObj</w:t>
      </w:r>
      <w:proofErr w:type="spellEnd"/>
      <w:r w:rsidRPr="00B44A27">
        <w:rPr>
          <w:rFonts w:ascii="Agency FB" w:eastAsia="Courier New" w:hAnsi="Agency FB" w:cs="Courier New"/>
          <w:color w:val="1F3864"/>
          <w:sz w:val="18"/>
          <w:szCs w:val="18"/>
        </w:rPr>
        <w:t xml:space="preserve"> -and $</w:t>
      </w:r>
      <w:proofErr w:type="spellStart"/>
      <w:r w:rsidRPr="00B44A27">
        <w:rPr>
          <w:rFonts w:ascii="Agency FB" w:eastAsia="Courier New" w:hAnsi="Agency FB" w:cs="Courier New"/>
          <w:color w:val="1F3864"/>
          <w:sz w:val="18"/>
          <w:szCs w:val="18"/>
        </w:rPr>
        <w:t>svcObj.ProcessId</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gt</w:t>
      </w:r>
      <w:proofErr w:type="spellEnd"/>
      <w:r w:rsidRPr="00B44A27">
        <w:rPr>
          <w:rFonts w:ascii="Agency FB" w:eastAsia="Courier New" w:hAnsi="Agency FB" w:cs="Courier New"/>
          <w:color w:val="1F3864"/>
          <w:sz w:val="18"/>
          <w:szCs w:val="18"/>
        </w:rPr>
        <w:t xml:space="preserve"> 0) {</w:t>
      </w:r>
    </w:p>
    <w:p w14:paraId="58D56FA9"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Stop-Process -Id $</w:t>
      </w:r>
      <w:proofErr w:type="spellStart"/>
      <w:r w:rsidRPr="00B44A27">
        <w:rPr>
          <w:rFonts w:ascii="Agency FB" w:eastAsia="Courier New" w:hAnsi="Agency FB" w:cs="Courier New"/>
          <w:color w:val="1F3864"/>
          <w:sz w:val="18"/>
          <w:szCs w:val="18"/>
        </w:rPr>
        <w:t>svcObj.ProcessId</w:t>
      </w:r>
      <w:proofErr w:type="spellEnd"/>
      <w:r w:rsidRPr="00B44A27">
        <w:rPr>
          <w:rFonts w:ascii="Agency FB" w:eastAsia="Courier New" w:hAnsi="Agency FB" w:cs="Courier New"/>
          <w:color w:val="1F3864"/>
          <w:sz w:val="18"/>
          <w:szCs w:val="18"/>
        </w:rPr>
        <w:t xml:space="preserve"> -Force -</w:t>
      </w:r>
      <w:proofErr w:type="spellStart"/>
      <w:r w:rsidRPr="00B44A27">
        <w:rPr>
          <w:rFonts w:ascii="Agency FB" w:eastAsia="Courier New" w:hAnsi="Agency FB" w:cs="Courier New"/>
          <w:color w:val="1F3864"/>
          <w:sz w:val="18"/>
          <w:szCs w:val="18"/>
        </w:rPr>
        <w:t>ErrorAction</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SilentlyContinue</w:t>
      </w:r>
      <w:proofErr w:type="spellEnd"/>
    </w:p>
    <w:p w14:paraId="0F2984E2"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
    <w:p w14:paraId="46DB8773"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
    <w:p w14:paraId="6EE82D34"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w:t>
      </w:r>
    </w:p>
    <w:p w14:paraId="5C1B0958" w14:textId="77777777" w:rsidR="00B44A27" w:rsidRPr="00B44A27" w:rsidRDefault="00B44A27" w:rsidP="00B44A27">
      <w:pPr>
        <w:spacing w:after="200"/>
        <w:rPr>
          <w:rFonts w:ascii="Agency FB" w:hAnsi="Agency FB"/>
        </w:rPr>
      </w:pPr>
    </w:p>
    <w:p w14:paraId="14424CB6" w14:textId="77777777" w:rsidR="00B44A27" w:rsidRPr="00B44A27" w:rsidRDefault="00B44A27" w:rsidP="00B44A27">
      <w:pPr>
        <w:pStyle w:val="Heading3"/>
        <w:rPr>
          <w:rFonts w:ascii="Agency FB" w:hAnsi="Agency FB"/>
        </w:rPr>
      </w:pPr>
      <w:bookmarkStart w:id="52" w:name="_Toc227781126"/>
      <w:r w:rsidRPr="00B44A27">
        <w:rPr>
          <w:rFonts w:ascii="Agency FB" w:hAnsi="Agency FB"/>
        </w:rPr>
        <w:t>A.2 Disk Device String Patching</w:t>
      </w:r>
      <w:bookmarkEnd w:id="52"/>
    </w:p>
    <w:p w14:paraId="4E85B07E"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Get-</w:t>
      </w:r>
      <w:proofErr w:type="spellStart"/>
      <w:r w:rsidRPr="00B44A27">
        <w:rPr>
          <w:rFonts w:ascii="Agency FB" w:eastAsia="Courier New" w:hAnsi="Agency FB" w:cs="Courier New"/>
          <w:color w:val="1F3864"/>
          <w:sz w:val="18"/>
          <w:szCs w:val="18"/>
        </w:rPr>
        <w:t>ChildItem</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storageEnum</w:t>
      </w:r>
      <w:proofErr w:type="spellEnd"/>
      <w:r w:rsidRPr="00B44A27">
        <w:rPr>
          <w:rFonts w:ascii="Agency FB" w:eastAsia="Courier New" w:hAnsi="Agency FB" w:cs="Courier New"/>
          <w:color w:val="1F3864"/>
          <w:sz w:val="18"/>
          <w:szCs w:val="18"/>
        </w:rPr>
        <w:t xml:space="preserve"> -Recurse -</w:t>
      </w:r>
      <w:proofErr w:type="spellStart"/>
      <w:r w:rsidRPr="00B44A27">
        <w:rPr>
          <w:rFonts w:ascii="Agency FB" w:eastAsia="Courier New" w:hAnsi="Agency FB" w:cs="Courier New"/>
          <w:color w:val="1F3864"/>
          <w:sz w:val="18"/>
          <w:szCs w:val="18"/>
        </w:rPr>
        <w:t>ErrorAction</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SilentlyContinue</w:t>
      </w:r>
      <w:proofErr w:type="spellEnd"/>
      <w:r w:rsidRPr="00B44A27">
        <w:rPr>
          <w:rFonts w:ascii="Agency FB" w:eastAsia="Courier New" w:hAnsi="Agency FB" w:cs="Courier New"/>
          <w:color w:val="1F3864"/>
          <w:sz w:val="18"/>
          <w:szCs w:val="18"/>
        </w:rPr>
        <w:t xml:space="preserve"> |</w:t>
      </w:r>
    </w:p>
    <w:p w14:paraId="79D0AB76"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ForEach</w:t>
      </w:r>
      <w:proofErr w:type="spellEnd"/>
      <w:r w:rsidRPr="00B44A27">
        <w:rPr>
          <w:rFonts w:ascii="Agency FB" w:eastAsia="Courier New" w:hAnsi="Agency FB" w:cs="Courier New"/>
          <w:color w:val="1F3864"/>
          <w:sz w:val="18"/>
          <w:szCs w:val="18"/>
        </w:rPr>
        <w:t>-Object {</w:t>
      </w:r>
    </w:p>
    <w:p w14:paraId="554EB7F7"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fp</w:t>
      </w:r>
      <w:proofErr w:type="spellEnd"/>
      <w:r w:rsidRPr="00B44A27">
        <w:rPr>
          <w:rFonts w:ascii="Agency FB" w:eastAsia="Courier New" w:hAnsi="Agency FB" w:cs="Courier New"/>
          <w:color w:val="1F3864"/>
          <w:sz w:val="18"/>
          <w:szCs w:val="18"/>
        </w:rPr>
        <w:t xml:space="preserve"> = Get-</w:t>
      </w:r>
      <w:proofErr w:type="spellStart"/>
      <w:r w:rsidRPr="00B44A27">
        <w:rPr>
          <w:rFonts w:ascii="Agency FB" w:eastAsia="Courier New" w:hAnsi="Agency FB" w:cs="Courier New"/>
          <w:color w:val="1F3864"/>
          <w:sz w:val="18"/>
          <w:szCs w:val="18"/>
        </w:rPr>
        <w:t>ItemProperty</w:t>
      </w:r>
      <w:proofErr w:type="spellEnd"/>
      <w:r w:rsidRPr="00B44A27">
        <w:rPr>
          <w:rFonts w:ascii="Agency FB" w:eastAsia="Courier New" w:hAnsi="Agency FB" w:cs="Courier New"/>
          <w:color w:val="1F3864"/>
          <w:sz w:val="18"/>
          <w:szCs w:val="18"/>
        </w:rPr>
        <w:t xml:space="preserve"> $</w:t>
      </w:r>
      <w:proofErr w:type="gramStart"/>
      <w:r w:rsidRPr="00B44A27">
        <w:rPr>
          <w:rFonts w:ascii="Agency FB" w:eastAsia="Courier New" w:hAnsi="Agency FB" w:cs="Courier New"/>
          <w:color w:val="1F3864"/>
          <w:sz w:val="18"/>
          <w:szCs w:val="18"/>
        </w:rPr>
        <w:t>_.</w:t>
      </w:r>
      <w:proofErr w:type="spellStart"/>
      <w:r w:rsidRPr="00B44A27">
        <w:rPr>
          <w:rFonts w:ascii="Agency FB" w:eastAsia="Courier New" w:hAnsi="Agency FB" w:cs="Courier New"/>
          <w:color w:val="1F3864"/>
          <w:sz w:val="18"/>
          <w:szCs w:val="18"/>
        </w:rPr>
        <w:t>PSPath</w:t>
      </w:r>
      <w:proofErr w:type="spellEnd"/>
      <w:proofErr w:type="gram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ErrorAction</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SilentlyContinue</w:t>
      </w:r>
      <w:proofErr w:type="spellEnd"/>
    </w:p>
    <w:p w14:paraId="47F4605D"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if ($</w:t>
      </w:r>
      <w:proofErr w:type="spellStart"/>
      <w:r w:rsidRPr="00B44A27">
        <w:rPr>
          <w:rFonts w:ascii="Agency FB" w:eastAsia="Courier New" w:hAnsi="Agency FB" w:cs="Courier New"/>
          <w:color w:val="1F3864"/>
          <w:sz w:val="18"/>
          <w:szCs w:val="18"/>
        </w:rPr>
        <w:t>fp</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eq</w:t>
      </w:r>
      <w:proofErr w:type="spellEnd"/>
      <w:r w:rsidRPr="00B44A27">
        <w:rPr>
          <w:rFonts w:ascii="Agency FB" w:eastAsia="Courier New" w:hAnsi="Agency FB" w:cs="Courier New"/>
          <w:color w:val="1F3864"/>
          <w:sz w:val="18"/>
          <w:szCs w:val="18"/>
        </w:rPr>
        <w:t xml:space="preserve"> $null) </w:t>
      </w:r>
      <w:proofErr w:type="gramStart"/>
      <w:r w:rsidRPr="00B44A27">
        <w:rPr>
          <w:rFonts w:ascii="Agency FB" w:eastAsia="Courier New" w:hAnsi="Agency FB" w:cs="Courier New"/>
          <w:color w:val="1F3864"/>
          <w:sz w:val="18"/>
          <w:szCs w:val="18"/>
        </w:rPr>
        <w:t>{ return</w:t>
      </w:r>
      <w:proofErr w:type="gramEnd"/>
      <w:r w:rsidRPr="00B44A27">
        <w:rPr>
          <w:rFonts w:ascii="Agency FB" w:eastAsia="Courier New" w:hAnsi="Agency FB" w:cs="Courier New"/>
          <w:color w:val="1F3864"/>
          <w:sz w:val="18"/>
          <w:szCs w:val="18"/>
        </w:rPr>
        <w:t xml:space="preserve"> }</w:t>
      </w:r>
    </w:p>
    <w:p w14:paraId="05219D44"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hasFriendly</w:t>
      </w:r>
      <w:proofErr w:type="spellEnd"/>
      <w:r w:rsidRPr="00B44A27">
        <w:rPr>
          <w:rFonts w:ascii="Agency FB" w:eastAsia="Courier New" w:hAnsi="Agency FB" w:cs="Courier New"/>
          <w:color w:val="1F3864"/>
          <w:sz w:val="18"/>
          <w:szCs w:val="18"/>
        </w:rPr>
        <w:t xml:space="preserve"> = $</w:t>
      </w:r>
      <w:proofErr w:type="spellStart"/>
      <w:proofErr w:type="gramStart"/>
      <w:r w:rsidRPr="00B44A27">
        <w:rPr>
          <w:rFonts w:ascii="Agency FB" w:eastAsia="Courier New" w:hAnsi="Agency FB" w:cs="Courier New"/>
          <w:color w:val="1F3864"/>
          <w:sz w:val="18"/>
          <w:szCs w:val="18"/>
        </w:rPr>
        <w:t>fp.PSObject.Properties</w:t>
      </w:r>
      <w:proofErr w:type="gramEnd"/>
      <w:r w:rsidRPr="00B44A27">
        <w:rPr>
          <w:rFonts w:ascii="Agency FB" w:eastAsia="Courier New" w:hAnsi="Agency FB" w:cs="Courier New"/>
          <w:color w:val="1F3864"/>
          <w:sz w:val="18"/>
          <w:szCs w:val="18"/>
        </w:rPr>
        <w:t>.Name</w:t>
      </w:r>
      <w:proofErr w:type="spellEnd"/>
      <w:r w:rsidRPr="00B44A27">
        <w:rPr>
          <w:rFonts w:ascii="Agency FB" w:eastAsia="Courier New" w:hAnsi="Agency FB" w:cs="Courier New"/>
          <w:color w:val="1F3864"/>
          <w:sz w:val="18"/>
          <w:szCs w:val="18"/>
        </w:rPr>
        <w:t xml:space="preserve"> -contains "</w:t>
      </w:r>
      <w:proofErr w:type="spellStart"/>
      <w:r w:rsidRPr="00B44A27">
        <w:rPr>
          <w:rFonts w:ascii="Agency FB" w:eastAsia="Courier New" w:hAnsi="Agency FB" w:cs="Courier New"/>
          <w:color w:val="1F3864"/>
          <w:sz w:val="18"/>
          <w:szCs w:val="18"/>
        </w:rPr>
        <w:t>FriendlyName</w:t>
      </w:r>
      <w:proofErr w:type="spellEnd"/>
      <w:r w:rsidRPr="00B44A27">
        <w:rPr>
          <w:rFonts w:ascii="Agency FB" w:eastAsia="Courier New" w:hAnsi="Agency FB" w:cs="Courier New"/>
          <w:color w:val="1F3864"/>
          <w:sz w:val="18"/>
          <w:szCs w:val="18"/>
        </w:rPr>
        <w:t>"</w:t>
      </w:r>
    </w:p>
    <w:p w14:paraId="759AE622"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hasDesc</w:t>
      </w:r>
      <w:proofErr w:type="spellEnd"/>
      <w:r w:rsidRPr="00B44A27">
        <w:rPr>
          <w:rFonts w:ascii="Agency FB" w:eastAsia="Courier New" w:hAnsi="Agency FB" w:cs="Courier New"/>
          <w:color w:val="1F3864"/>
          <w:sz w:val="18"/>
          <w:szCs w:val="18"/>
        </w:rPr>
        <w:t xml:space="preserve">     = $</w:t>
      </w:r>
      <w:proofErr w:type="spellStart"/>
      <w:proofErr w:type="gramStart"/>
      <w:r w:rsidRPr="00B44A27">
        <w:rPr>
          <w:rFonts w:ascii="Agency FB" w:eastAsia="Courier New" w:hAnsi="Agency FB" w:cs="Courier New"/>
          <w:color w:val="1F3864"/>
          <w:sz w:val="18"/>
          <w:szCs w:val="18"/>
        </w:rPr>
        <w:t>fp.PSObject.Properties</w:t>
      </w:r>
      <w:proofErr w:type="gramEnd"/>
      <w:r w:rsidRPr="00B44A27">
        <w:rPr>
          <w:rFonts w:ascii="Agency FB" w:eastAsia="Courier New" w:hAnsi="Agency FB" w:cs="Courier New"/>
          <w:color w:val="1F3864"/>
          <w:sz w:val="18"/>
          <w:szCs w:val="18"/>
        </w:rPr>
        <w:t>.Name</w:t>
      </w:r>
      <w:proofErr w:type="spellEnd"/>
      <w:r w:rsidRPr="00B44A27">
        <w:rPr>
          <w:rFonts w:ascii="Agency FB" w:eastAsia="Courier New" w:hAnsi="Agency FB" w:cs="Courier New"/>
          <w:color w:val="1F3864"/>
          <w:sz w:val="18"/>
          <w:szCs w:val="18"/>
        </w:rPr>
        <w:t xml:space="preserve"> -contains "</w:t>
      </w:r>
      <w:proofErr w:type="spellStart"/>
      <w:r w:rsidRPr="00B44A27">
        <w:rPr>
          <w:rFonts w:ascii="Agency FB" w:eastAsia="Courier New" w:hAnsi="Agency FB" w:cs="Courier New"/>
          <w:color w:val="1F3864"/>
          <w:sz w:val="18"/>
          <w:szCs w:val="18"/>
        </w:rPr>
        <w:t>DeviceDesc</w:t>
      </w:r>
      <w:proofErr w:type="spellEnd"/>
      <w:r w:rsidRPr="00B44A27">
        <w:rPr>
          <w:rFonts w:ascii="Agency FB" w:eastAsia="Courier New" w:hAnsi="Agency FB" w:cs="Courier New"/>
          <w:color w:val="1F3864"/>
          <w:sz w:val="18"/>
          <w:szCs w:val="18"/>
        </w:rPr>
        <w:t>"</w:t>
      </w:r>
    </w:p>
    <w:p w14:paraId="527B9B8A"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if ($</w:t>
      </w:r>
      <w:proofErr w:type="spellStart"/>
      <w:r w:rsidRPr="00B44A27">
        <w:rPr>
          <w:rFonts w:ascii="Agency FB" w:eastAsia="Courier New" w:hAnsi="Agency FB" w:cs="Courier New"/>
          <w:color w:val="1F3864"/>
          <w:sz w:val="18"/>
          <w:szCs w:val="18"/>
        </w:rPr>
        <w:t>hasFriendly</w:t>
      </w:r>
      <w:proofErr w:type="spellEnd"/>
      <w:r w:rsidRPr="00B44A27">
        <w:rPr>
          <w:rFonts w:ascii="Agency FB" w:eastAsia="Courier New" w:hAnsi="Agency FB" w:cs="Courier New"/>
          <w:color w:val="1F3864"/>
          <w:sz w:val="18"/>
          <w:szCs w:val="18"/>
        </w:rPr>
        <w:t xml:space="preserve"> -and $</w:t>
      </w:r>
      <w:proofErr w:type="spellStart"/>
      <w:proofErr w:type="gramStart"/>
      <w:r w:rsidRPr="00B44A27">
        <w:rPr>
          <w:rFonts w:ascii="Agency FB" w:eastAsia="Courier New" w:hAnsi="Agency FB" w:cs="Courier New"/>
          <w:color w:val="1F3864"/>
          <w:sz w:val="18"/>
          <w:szCs w:val="18"/>
        </w:rPr>
        <w:t>fp.FriendlyName</w:t>
      </w:r>
      <w:proofErr w:type="spellEnd"/>
      <w:proofErr w:type="gramEnd"/>
      <w:r w:rsidRPr="00B44A27">
        <w:rPr>
          <w:rFonts w:ascii="Agency FB" w:eastAsia="Courier New" w:hAnsi="Agency FB" w:cs="Courier New"/>
          <w:color w:val="1F3864"/>
          <w:sz w:val="18"/>
          <w:szCs w:val="18"/>
        </w:rPr>
        <w:t xml:space="preserve"> -match "VMware") {</w:t>
      </w:r>
    </w:p>
    <w:p w14:paraId="6B0ADA44"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Set-</w:t>
      </w:r>
      <w:proofErr w:type="spellStart"/>
      <w:r w:rsidRPr="00B44A27">
        <w:rPr>
          <w:rFonts w:ascii="Agency FB" w:eastAsia="Courier New" w:hAnsi="Agency FB" w:cs="Courier New"/>
          <w:color w:val="1F3864"/>
          <w:sz w:val="18"/>
          <w:szCs w:val="18"/>
        </w:rPr>
        <w:t>ItemProperty</w:t>
      </w:r>
      <w:proofErr w:type="spellEnd"/>
      <w:r w:rsidRPr="00B44A27">
        <w:rPr>
          <w:rFonts w:ascii="Agency FB" w:eastAsia="Courier New" w:hAnsi="Agency FB" w:cs="Courier New"/>
          <w:color w:val="1F3864"/>
          <w:sz w:val="18"/>
          <w:szCs w:val="18"/>
        </w:rPr>
        <w:t xml:space="preserve"> $</w:t>
      </w:r>
      <w:proofErr w:type="gramStart"/>
      <w:r w:rsidRPr="00B44A27">
        <w:rPr>
          <w:rFonts w:ascii="Agency FB" w:eastAsia="Courier New" w:hAnsi="Agency FB" w:cs="Courier New"/>
          <w:color w:val="1F3864"/>
          <w:sz w:val="18"/>
          <w:szCs w:val="18"/>
        </w:rPr>
        <w:t>_.</w:t>
      </w:r>
      <w:proofErr w:type="spellStart"/>
      <w:r w:rsidRPr="00B44A27">
        <w:rPr>
          <w:rFonts w:ascii="Agency FB" w:eastAsia="Courier New" w:hAnsi="Agency FB" w:cs="Courier New"/>
          <w:color w:val="1F3864"/>
          <w:sz w:val="18"/>
          <w:szCs w:val="18"/>
        </w:rPr>
        <w:t>PSPath</w:t>
      </w:r>
      <w:proofErr w:type="spellEnd"/>
      <w:proofErr w:type="gramEnd"/>
      <w:r w:rsidRPr="00B44A27">
        <w:rPr>
          <w:rFonts w:ascii="Agency FB" w:eastAsia="Courier New" w:hAnsi="Agency FB" w:cs="Courier New"/>
          <w:color w:val="1F3864"/>
          <w:sz w:val="18"/>
          <w:szCs w:val="18"/>
        </w:rPr>
        <w:t xml:space="preserve"> -Name "</w:t>
      </w:r>
      <w:proofErr w:type="spellStart"/>
      <w:r w:rsidRPr="00B44A27">
        <w:rPr>
          <w:rFonts w:ascii="Agency FB" w:eastAsia="Courier New" w:hAnsi="Agency FB" w:cs="Courier New"/>
          <w:color w:val="1F3864"/>
          <w:sz w:val="18"/>
          <w:szCs w:val="18"/>
        </w:rPr>
        <w:t>FriendlyName</w:t>
      </w:r>
      <w:proofErr w:type="spellEnd"/>
      <w:r w:rsidRPr="00B44A27">
        <w:rPr>
          <w:rFonts w:ascii="Agency FB" w:eastAsia="Courier New" w:hAnsi="Agency FB" w:cs="Courier New"/>
          <w:color w:val="1F3864"/>
          <w:sz w:val="18"/>
          <w:szCs w:val="18"/>
        </w:rPr>
        <w:t>" \</w:t>
      </w:r>
    </w:p>
    <w:p w14:paraId="1A645A71"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-Value "WDC WD10EZEX-08WN4A0" -Force</w:t>
      </w:r>
    </w:p>
    <w:p w14:paraId="16EE5EB8"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
    <w:p w14:paraId="51B47F20"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if ($</w:t>
      </w:r>
      <w:proofErr w:type="spellStart"/>
      <w:r w:rsidRPr="00B44A27">
        <w:rPr>
          <w:rFonts w:ascii="Agency FB" w:eastAsia="Courier New" w:hAnsi="Agency FB" w:cs="Courier New"/>
          <w:color w:val="1F3864"/>
          <w:sz w:val="18"/>
          <w:szCs w:val="18"/>
        </w:rPr>
        <w:t>hasDesc</w:t>
      </w:r>
      <w:proofErr w:type="spellEnd"/>
      <w:r w:rsidRPr="00B44A27">
        <w:rPr>
          <w:rFonts w:ascii="Agency FB" w:eastAsia="Courier New" w:hAnsi="Agency FB" w:cs="Courier New"/>
          <w:color w:val="1F3864"/>
          <w:sz w:val="18"/>
          <w:szCs w:val="18"/>
        </w:rPr>
        <w:t xml:space="preserve"> -and $</w:t>
      </w:r>
      <w:proofErr w:type="spellStart"/>
      <w:proofErr w:type="gramStart"/>
      <w:r w:rsidRPr="00B44A27">
        <w:rPr>
          <w:rFonts w:ascii="Agency FB" w:eastAsia="Courier New" w:hAnsi="Agency FB" w:cs="Courier New"/>
          <w:color w:val="1F3864"/>
          <w:sz w:val="18"/>
          <w:szCs w:val="18"/>
        </w:rPr>
        <w:t>fp.DeviceDesc</w:t>
      </w:r>
      <w:proofErr w:type="spellEnd"/>
      <w:proofErr w:type="gramEnd"/>
      <w:r w:rsidRPr="00B44A27">
        <w:rPr>
          <w:rFonts w:ascii="Agency FB" w:eastAsia="Courier New" w:hAnsi="Agency FB" w:cs="Courier New"/>
          <w:color w:val="1F3864"/>
          <w:sz w:val="18"/>
          <w:szCs w:val="18"/>
        </w:rPr>
        <w:t xml:space="preserve"> -match "VMware") {</w:t>
      </w:r>
    </w:p>
    <w:p w14:paraId="147DD701"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Set-</w:t>
      </w:r>
      <w:proofErr w:type="spellStart"/>
      <w:r w:rsidRPr="00B44A27">
        <w:rPr>
          <w:rFonts w:ascii="Agency FB" w:eastAsia="Courier New" w:hAnsi="Agency FB" w:cs="Courier New"/>
          <w:color w:val="1F3864"/>
          <w:sz w:val="18"/>
          <w:szCs w:val="18"/>
        </w:rPr>
        <w:t>ItemProperty</w:t>
      </w:r>
      <w:proofErr w:type="spellEnd"/>
      <w:r w:rsidRPr="00B44A27">
        <w:rPr>
          <w:rFonts w:ascii="Agency FB" w:eastAsia="Courier New" w:hAnsi="Agency FB" w:cs="Courier New"/>
          <w:color w:val="1F3864"/>
          <w:sz w:val="18"/>
          <w:szCs w:val="18"/>
        </w:rPr>
        <w:t xml:space="preserve"> $</w:t>
      </w:r>
      <w:proofErr w:type="gramStart"/>
      <w:r w:rsidRPr="00B44A27">
        <w:rPr>
          <w:rFonts w:ascii="Agency FB" w:eastAsia="Courier New" w:hAnsi="Agency FB" w:cs="Courier New"/>
          <w:color w:val="1F3864"/>
          <w:sz w:val="18"/>
          <w:szCs w:val="18"/>
        </w:rPr>
        <w:t>_.</w:t>
      </w:r>
      <w:proofErr w:type="spellStart"/>
      <w:r w:rsidRPr="00B44A27">
        <w:rPr>
          <w:rFonts w:ascii="Agency FB" w:eastAsia="Courier New" w:hAnsi="Agency FB" w:cs="Courier New"/>
          <w:color w:val="1F3864"/>
          <w:sz w:val="18"/>
          <w:szCs w:val="18"/>
        </w:rPr>
        <w:t>PSPath</w:t>
      </w:r>
      <w:proofErr w:type="spellEnd"/>
      <w:proofErr w:type="gramEnd"/>
      <w:r w:rsidRPr="00B44A27">
        <w:rPr>
          <w:rFonts w:ascii="Agency FB" w:eastAsia="Courier New" w:hAnsi="Agency FB" w:cs="Courier New"/>
          <w:color w:val="1F3864"/>
          <w:sz w:val="18"/>
          <w:szCs w:val="18"/>
        </w:rPr>
        <w:t xml:space="preserve"> -Name "</w:t>
      </w:r>
      <w:proofErr w:type="spellStart"/>
      <w:r w:rsidRPr="00B44A27">
        <w:rPr>
          <w:rFonts w:ascii="Agency FB" w:eastAsia="Courier New" w:hAnsi="Agency FB" w:cs="Courier New"/>
          <w:color w:val="1F3864"/>
          <w:sz w:val="18"/>
          <w:szCs w:val="18"/>
        </w:rPr>
        <w:t>DeviceDesc</w:t>
      </w:r>
      <w:proofErr w:type="spellEnd"/>
      <w:r w:rsidRPr="00B44A27">
        <w:rPr>
          <w:rFonts w:ascii="Agency FB" w:eastAsia="Courier New" w:hAnsi="Agency FB" w:cs="Courier New"/>
          <w:color w:val="1F3864"/>
          <w:sz w:val="18"/>
          <w:szCs w:val="18"/>
        </w:rPr>
        <w:t>" \</w:t>
      </w:r>
    </w:p>
    <w:p w14:paraId="3AADF5D0"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-Value "WDC WD10EZEX SCSI Disk Device" -Force</w:t>
      </w:r>
    </w:p>
    <w:p w14:paraId="3EBC0C19"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
    <w:p w14:paraId="4F28E543"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w:t>
      </w:r>
    </w:p>
    <w:p w14:paraId="6EF00E6F" w14:textId="77777777" w:rsidR="00B44A27" w:rsidRPr="00B44A27" w:rsidRDefault="00B44A27" w:rsidP="00B44A27">
      <w:pPr>
        <w:rPr>
          <w:rFonts w:ascii="Agency FB" w:hAnsi="Agency FB"/>
        </w:rPr>
      </w:pPr>
      <w:r w:rsidRPr="00B44A27">
        <w:rPr>
          <w:rFonts w:ascii="Agency FB" w:hAnsi="Agency FB"/>
        </w:rPr>
        <w:br w:type="page"/>
      </w:r>
    </w:p>
    <w:p w14:paraId="0A66A307" w14:textId="77777777" w:rsidR="00B44A27" w:rsidRPr="00B44A27" w:rsidRDefault="00B44A27" w:rsidP="00B44A27">
      <w:pPr>
        <w:pStyle w:val="Heading1"/>
        <w:rPr>
          <w:rFonts w:ascii="Agency FB" w:hAnsi="Agency FB"/>
        </w:rPr>
      </w:pPr>
      <w:bookmarkStart w:id="53" w:name="_Toc227781127"/>
      <w:r w:rsidRPr="00B44A27">
        <w:rPr>
          <w:rFonts w:ascii="Agency FB" w:hAnsi="Agency FB"/>
        </w:rPr>
        <w:lastRenderedPageBreak/>
        <w:t>Appendix B - VirtualBox Host Cloak Script (Bash, Key Sections)</w:t>
      </w:r>
      <w:bookmarkEnd w:id="53"/>
    </w:p>
    <w:p w14:paraId="1E88E9D5" w14:textId="77777777" w:rsidR="00B44A27" w:rsidRPr="00B44A27" w:rsidRDefault="00B44A27" w:rsidP="00B44A27">
      <w:pPr>
        <w:spacing w:after="160"/>
        <w:jc w:val="both"/>
        <w:rPr>
          <w:rFonts w:ascii="Agency FB" w:hAnsi="Agency FB"/>
        </w:rPr>
      </w:pPr>
      <w:r w:rsidRPr="00B44A27">
        <w:rPr>
          <w:rFonts w:ascii="Agency FB" w:hAnsi="Agency FB"/>
        </w:rPr>
        <w:t>The following listing shows key sections of the vbox-host-cloak.sh script used to configure the VirtualBox VM on the Linux host. The full script is available in the project GitHub repository.</w:t>
      </w:r>
    </w:p>
    <w:p w14:paraId="057F6341" w14:textId="77777777" w:rsidR="00B44A27" w:rsidRPr="00B44A27" w:rsidRDefault="00B44A27" w:rsidP="00B44A27">
      <w:pPr>
        <w:spacing w:after="200"/>
        <w:rPr>
          <w:rFonts w:ascii="Agency FB" w:hAnsi="Agency FB"/>
        </w:rPr>
      </w:pPr>
    </w:p>
    <w:p w14:paraId="030F640C" w14:textId="77777777" w:rsidR="00B44A27" w:rsidRPr="00B44A27" w:rsidRDefault="00B44A27" w:rsidP="00B44A27">
      <w:pPr>
        <w:pStyle w:val="Heading3"/>
        <w:rPr>
          <w:rFonts w:ascii="Agency FB" w:hAnsi="Agency FB"/>
        </w:rPr>
      </w:pPr>
      <w:bookmarkStart w:id="54" w:name="_Toc227781128"/>
      <w:r w:rsidRPr="00B44A27">
        <w:rPr>
          <w:rFonts w:ascii="Agency FB" w:hAnsi="Agency FB"/>
        </w:rPr>
        <w:t>B.1 DMI and CPUID Configuration</w:t>
      </w:r>
      <w:bookmarkEnd w:id="54"/>
    </w:p>
    <w:p w14:paraId="007DD304" w14:textId="77777777" w:rsidR="00B44A27" w:rsidRPr="00B44A27" w:rsidRDefault="00B44A27" w:rsidP="00B44A27">
      <w:pPr>
        <w:shd w:val="clear" w:color="auto" w:fill="F0F0F0"/>
        <w:ind w:left="720"/>
        <w:rPr>
          <w:rFonts w:ascii="Agency FB" w:hAnsi="Agency FB"/>
        </w:rPr>
      </w:pPr>
      <w:proofErr w:type="gramStart"/>
      <w:r w:rsidRPr="00B44A27">
        <w:rPr>
          <w:rFonts w:ascii="Agency FB" w:eastAsia="Courier New" w:hAnsi="Agency FB" w:cs="Courier New"/>
          <w:color w:val="1F3864"/>
          <w:sz w:val="18"/>
          <w:szCs w:val="18"/>
        </w:rPr>
        <w:t>#!/</w:t>
      </w:r>
      <w:proofErr w:type="gramEnd"/>
      <w:r w:rsidRPr="00B44A27">
        <w:rPr>
          <w:rFonts w:ascii="Agency FB" w:eastAsia="Courier New" w:hAnsi="Agency FB" w:cs="Courier New"/>
          <w:color w:val="1F3864"/>
          <w:sz w:val="18"/>
          <w:szCs w:val="18"/>
        </w:rPr>
        <w:t>usr/bin/env bash</w:t>
      </w:r>
    </w:p>
    <w:p w14:paraId="7614EBD6"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Requires VM to be powered off</w:t>
      </w:r>
    </w:p>
    <w:p w14:paraId="1BA8681A" w14:textId="77777777" w:rsidR="00B44A27" w:rsidRPr="00B44A27" w:rsidRDefault="00B44A27" w:rsidP="00B44A27">
      <w:pPr>
        <w:shd w:val="clear" w:color="auto" w:fill="F0F0F0"/>
        <w:ind w:left="720"/>
        <w:rPr>
          <w:rFonts w:ascii="Agency FB" w:hAnsi="Agency FB"/>
        </w:rPr>
      </w:pPr>
    </w:p>
    <w:p w14:paraId="26AE5B61"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VM="Win10-Test"</w:t>
      </w:r>
    </w:p>
    <w:p w14:paraId="09F458FB" w14:textId="77777777" w:rsidR="00B44A27" w:rsidRPr="00B44A27" w:rsidRDefault="00B44A27" w:rsidP="00B44A27">
      <w:pPr>
        <w:shd w:val="clear" w:color="auto" w:fill="F0F0F0"/>
        <w:ind w:left="720"/>
        <w:rPr>
          <w:rFonts w:ascii="Agency FB" w:hAnsi="Agency FB"/>
        </w:rPr>
      </w:pPr>
    </w:p>
    <w:p w14:paraId="7E064642"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DMI / SMBIOS strings</w:t>
      </w:r>
    </w:p>
    <w:p w14:paraId="51C25134"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"$VM" --</w:t>
      </w:r>
      <w:proofErr w:type="spellStart"/>
      <w:r w:rsidRPr="00B44A27">
        <w:rPr>
          <w:rFonts w:ascii="Agency FB" w:eastAsia="Courier New" w:hAnsi="Agency FB" w:cs="Courier New"/>
          <w:color w:val="1F3864"/>
          <w:sz w:val="18"/>
          <w:szCs w:val="18"/>
        </w:rPr>
        <w:t>dmi</w:t>
      </w:r>
      <w:proofErr w:type="spellEnd"/>
      <w:r w:rsidRPr="00B44A27">
        <w:rPr>
          <w:rFonts w:ascii="Agency FB" w:eastAsia="Courier New" w:hAnsi="Agency FB" w:cs="Courier New"/>
          <w:color w:val="1F3864"/>
          <w:sz w:val="18"/>
          <w:szCs w:val="18"/>
        </w:rPr>
        <w:t>-system-vendor    "Dell Inc."</w:t>
      </w:r>
    </w:p>
    <w:p w14:paraId="26B22237"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"$VM" --</w:t>
      </w:r>
      <w:proofErr w:type="spellStart"/>
      <w:r w:rsidRPr="00B44A27">
        <w:rPr>
          <w:rFonts w:ascii="Agency FB" w:eastAsia="Courier New" w:hAnsi="Agency FB" w:cs="Courier New"/>
          <w:color w:val="1F3864"/>
          <w:sz w:val="18"/>
          <w:szCs w:val="18"/>
        </w:rPr>
        <w:t>dmi</w:t>
      </w:r>
      <w:proofErr w:type="spellEnd"/>
      <w:r w:rsidRPr="00B44A27">
        <w:rPr>
          <w:rFonts w:ascii="Agency FB" w:eastAsia="Courier New" w:hAnsi="Agency FB" w:cs="Courier New"/>
          <w:color w:val="1F3864"/>
          <w:sz w:val="18"/>
          <w:szCs w:val="18"/>
        </w:rPr>
        <w:t>-system-product   "OptiPlex 7090"</w:t>
      </w:r>
    </w:p>
    <w:p w14:paraId="1AD76828"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"$VM" --</w:t>
      </w:r>
      <w:proofErr w:type="spellStart"/>
      <w:r w:rsidRPr="00B44A27">
        <w:rPr>
          <w:rFonts w:ascii="Agency FB" w:eastAsia="Courier New" w:hAnsi="Agency FB" w:cs="Courier New"/>
          <w:color w:val="1F3864"/>
          <w:sz w:val="18"/>
          <w:szCs w:val="18"/>
        </w:rPr>
        <w:t>dmi</w:t>
      </w:r>
      <w:proofErr w:type="spellEnd"/>
      <w:r w:rsidRPr="00B44A27">
        <w:rPr>
          <w:rFonts w:ascii="Agency FB" w:eastAsia="Courier New" w:hAnsi="Agency FB" w:cs="Courier New"/>
          <w:color w:val="1F3864"/>
          <w:sz w:val="18"/>
          <w:szCs w:val="18"/>
        </w:rPr>
        <w:t>-system-serial    "BKDX1Y3"</w:t>
      </w:r>
    </w:p>
    <w:p w14:paraId="54C387A5"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"$VM" --</w:t>
      </w:r>
      <w:proofErr w:type="spellStart"/>
      <w:r w:rsidRPr="00B44A27">
        <w:rPr>
          <w:rFonts w:ascii="Agency FB" w:eastAsia="Courier New" w:hAnsi="Agency FB" w:cs="Courier New"/>
          <w:color w:val="1F3864"/>
          <w:sz w:val="18"/>
          <w:szCs w:val="18"/>
        </w:rPr>
        <w:t>dmi</w:t>
      </w:r>
      <w:proofErr w:type="spellEnd"/>
      <w:r w:rsidRPr="00B44A27">
        <w:rPr>
          <w:rFonts w:ascii="Agency FB" w:eastAsia="Courier New" w:hAnsi="Agency FB" w:cs="Courier New"/>
          <w:color w:val="1F3864"/>
          <w:sz w:val="18"/>
          <w:szCs w:val="18"/>
        </w:rPr>
        <w:t>-bios-vendor      "Dell Inc."</w:t>
      </w:r>
    </w:p>
    <w:p w14:paraId="6C3798DC"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"$VM" --</w:t>
      </w:r>
      <w:proofErr w:type="spellStart"/>
      <w:r w:rsidRPr="00B44A27">
        <w:rPr>
          <w:rFonts w:ascii="Agency FB" w:eastAsia="Courier New" w:hAnsi="Agency FB" w:cs="Courier New"/>
          <w:color w:val="1F3864"/>
          <w:sz w:val="18"/>
          <w:szCs w:val="18"/>
        </w:rPr>
        <w:t>dmi</w:t>
      </w:r>
      <w:proofErr w:type="spellEnd"/>
      <w:r w:rsidRPr="00B44A27">
        <w:rPr>
          <w:rFonts w:ascii="Agency FB" w:eastAsia="Courier New" w:hAnsi="Agency FB" w:cs="Courier New"/>
          <w:color w:val="1F3864"/>
          <w:sz w:val="18"/>
          <w:szCs w:val="18"/>
        </w:rPr>
        <w:t>-bios-version     "1.18.0"</w:t>
      </w:r>
    </w:p>
    <w:p w14:paraId="2BF01A8C"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"$VM" --</w:t>
      </w:r>
      <w:proofErr w:type="spellStart"/>
      <w:r w:rsidRPr="00B44A27">
        <w:rPr>
          <w:rFonts w:ascii="Agency FB" w:eastAsia="Courier New" w:hAnsi="Agency FB" w:cs="Courier New"/>
          <w:color w:val="1F3864"/>
          <w:sz w:val="18"/>
          <w:szCs w:val="18"/>
        </w:rPr>
        <w:t>dmi</w:t>
      </w:r>
      <w:proofErr w:type="spellEnd"/>
      <w:r w:rsidRPr="00B44A27">
        <w:rPr>
          <w:rFonts w:ascii="Agency FB" w:eastAsia="Courier New" w:hAnsi="Agency FB" w:cs="Courier New"/>
          <w:color w:val="1F3864"/>
          <w:sz w:val="18"/>
          <w:szCs w:val="18"/>
        </w:rPr>
        <w:t>-board-vendor     "Dell Inc."</w:t>
      </w:r>
    </w:p>
    <w:p w14:paraId="3537329E"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"$VM" --</w:t>
      </w:r>
      <w:proofErr w:type="spellStart"/>
      <w:r w:rsidRPr="00B44A27">
        <w:rPr>
          <w:rFonts w:ascii="Agency FB" w:eastAsia="Courier New" w:hAnsi="Agency FB" w:cs="Courier New"/>
          <w:color w:val="1F3864"/>
          <w:sz w:val="18"/>
          <w:szCs w:val="18"/>
        </w:rPr>
        <w:t>dmi</w:t>
      </w:r>
      <w:proofErr w:type="spellEnd"/>
      <w:r w:rsidRPr="00B44A27">
        <w:rPr>
          <w:rFonts w:ascii="Agency FB" w:eastAsia="Courier New" w:hAnsi="Agency FB" w:cs="Courier New"/>
          <w:color w:val="1F3864"/>
          <w:sz w:val="18"/>
          <w:szCs w:val="18"/>
        </w:rPr>
        <w:t>-board-product    "0H5N4G"</w:t>
      </w:r>
    </w:p>
    <w:p w14:paraId="219DB55C" w14:textId="77777777" w:rsidR="00B44A27" w:rsidRPr="00B44A27" w:rsidRDefault="00B44A27" w:rsidP="00B44A27">
      <w:pPr>
        <w:shd w:val="clear" w:color="auto" w:fill="F0F0F0"/>
        <w:ind w:left="720"/>
        <w:rPr>
          <w:rFonts w:ascii="Agency FB" w:hAnsi="Agency FB"/>
        </w:rPr>
      </w:pPr>
    </w:p>
    <w:p w14:paraId="3A435BB8"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Hide hypervisor CPUID bit</w:t>
      </w:r>
    </w:p>
    <w:p w14:paraId="45227EC1"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"$VM" --</w:t>
      </w:r>
      <w:proofErr w:type="spellStart"/>
      <w:r w:rsidRPr="00B44A27">
        <w:rPr>
          <w:rFonts w:ascii="Agency FB" w:eastAsia="Courier New" w:hAnsi="Agency FB" w:cs="Courier New"/>
          <w:color w:val="1F3864"/>
          <w:sz w:val="18"/>
          <w:szCs w:val="18"/>
        </w:rPr>
        <w:t>paravirt</w:t>
      </w:r>
      <w:proofErr w:type="spellEnd"/>
      <w:r w:rsidRPr="00B44A27">
        <w:rPr>
          <w:rFonts w:ascii="Agency FB" w:eastAsia="Courier New" w:hAnsi="Agency FB" w:cs="Courier New"/>
          <w:color w:val="1F3864"/>
          <w:sz w:val="18"/>
          <w:szCs w:val="18"/>
        </w:rPr>
        <w:t>-provider none</w:t>
      </w:r>
    </w:p>
    <w:p w14:paraId="576594F1"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"$VM" --</w:t>
      </w:r>
      <w:proofErr w:type="spellStart"/>
      <w:r w:rsidRPr="00B44A27">
        <w:rPr>
          <w:rFonts w:ascii="Agency FB" w:eastAsia="Courier New" w:hAnsi="Agency FB" w:cs="Courier New"/>
          <w:color w:val="1F3864"/>
          <w:sz w:val="18"/>
          <w:szCs w:val="18"/>
        </w:rPr>
        <w:t>cpuid</w:t>
      </w:r>
      <w:proofErr w:type="spellEnd"/>
      <w:r w:rsidRPr="00B44A27">
        <w:rPr>
          <w:rFonts w:ascii="Agency FB" w:eastAsia="Courier New" w:hAnsi="Agency FB" w:cs="Courier New"/>
          <w:color w:val="1F3864"/>
          <w:sz w:val="18"/>
          <w:szCs w:val="18"/>
        </w:rPr>
        <w:t>-set 00000001 \</w:t>
      </w:r>
    </w:p>
    <w:p w14:paraId="6F0FD1CA"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00000000 00000000 00000000 00000000</w:t>
      </w:r>
    </w:p>
    <w:p w14:paraId="4CF03655" w14:textId="77777777" w:rsidR="00B44A27" w:rsidRPr="00B44A27" w:rsidRDefault="00B44A27" w:rsidP="00B44A27">
      <w:pPr>
        <w:shd w:val="clear" w:color="auto" w:fill="F0F0F0"/>
        <w:ind w:left="720"/>
        <w:rPr>
          <w:rFonts w:ascii="Agency FB" w:hAnsi="Agency FB"/>
        </w:rPr>
      </w:pPr>
    </w:p>
    <w:p w14:paraId="36612FC6"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ACPI OEM strings</w:t>
      </w:r>
    </w:p>
    <w:p w14:paraId="4972910D"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setextradata</w:t>
      </w:r>
      <w:proofErr w:type="spellEnd"/>
      <w:r w:rsidRPr="00B44A27">
        <w:rPr>
          <w:rFonts w:ascii="Agency FB" w:eastAsia="Courier New" w:hAnsi="Agency FB" w:cs="Courier New"/>
          <w:color w:val="1F3864"/>
          <w:sz w:val="18"/>
          <w:szCs w:val="18"/>
        </w:rPr>
        <w:t xml:space="preserve"> "$VM" \</w:t>
      </w:r>
    </w:p>
    <w:p w14:paraId="4B337C8F"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VBoxInternal</w:t>
      </w:r>
      <w:proofErr w:type="spellEnd"/>
      <w:r w:rsidRPr="00B44A27">
        <w:rPr>
          <w:rFonts w:ascii="Agency FB" w:eastAsia="Courier New" w:hAnsi="Agency FB" w:cs="Courier New"/>
          <w:color w:val="1F3864"/>
          <w:sz w:val="18"/>
          <w:szCs w:val="18"/>
        </w:rPr>
        <w:t>/Devices/</w:t>
      </w:r>
      <w:proofErr w:type="spellStart"/>
      <w:r w:rsidRPr="00B44A27">
        <w:rPr>
          <w:rFonts w:ascii="Agency FB" w:eastAsia="Courier New" w:hAnsi="Agency FB" w:cs="Courier New"/>
          <w:color w:val="1F3864"/>
          <w:sz w:val="18"/>
          <w:szCs w:val="18"/>
        </w:rPr>
        <w:t>acpi</w:t>
      </w:r>
      <w:proofErr w:type="spellEnd"/>
      <w:r w:rsidRPr="00B44A27">
        <w:rPr>
          <w:rFonts w:ascii="Agency FB" w:eastAsia="Courier New" w:hAnsi="Agency FB" w:cs="Courier New"/>
          <w:color w:val="1F3864"/>
          <w:sz w:val="18"/>
          <w:szCs w:val="18"/>
        </w:rPr>
        <w:t>/0/Config/</w:t>
      </w:r>
      <w:proofErr w:type="spellStart"/>
      <w:r w:rsidRPr="00B44A27">
        <w:rPr>
          <w:rFonts w:ascii="Agency FB" w:eastAsia="Courier New" w:hAnsi="Agency FB" w:cs="Courier New"/>
          <w:color w:val="1F3864"/>
          <w:sz w:val="18"/>
          <w:szCs w:val="18"/>
        </w:rPr>
        <w:t>AcpiOemId</w:t>
      </w:r>
      <w:proofErr w:type="spellEnd"/>
      <w:proofErr w:type="gramStart"/>
      <w:r w:rsidRPr="00B44A27">
        <w:rPr>
          <w:rFonts w:ascii="Agency FB" w:eastAsia="Courier New" w:hAnsi="Agency FB" w:cs="Courier New"/>
          <w:color w:val="1F3864"/>
          <w:sz w:val="18"/>
          <w:szCs w:val="18"/>
        </w:rPr>
        <w:t>"  "DELL  "</w:t>
      </w:r>
      <w:proofErr w:type="gramEnd"/>
    </w:p>
    <w:p w14:paraId="113E55D1"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setextradata</w:t>
      </w:r>
      <w:proofErr w:type="spellEnd"/>
      <w:r w:rsidRPr="00B44A27">
        <w:rPr>
          <w:rFonts w:ascii="Agency FB" w:eastAsia="Courier New" w:hAnsi="Agency FB" w:cs="Courier New"/>
          <w:color w:val="1F3864"/>
          <w:sz w:val="18"/>
          <w:szCs w:val="18"/>
        </w:rPr>
        <w:t xml:space="preserve"> "$VM" \</w:t>
      </w:r>
    </w:p>
    <w:p w14:paraId="1F6EDA91"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VBoxInternal</w:t>
      </w:r>
      <w:proofErr w:type="spellEnd"/>
      <w:r w:rsidRPr="00B44A27">
        <w:rPr>
          <w:rFonts w:ascii="Agency FB" w:eastAsia="Courier New" w:hAnsi="Agency FB" w:cs="Courier New"/>
          <w:color w:val="1F3864"/>
          <w:sz w:val="18"/>
          <w:szCs w:val="18"/>
        </w:rPr>
        <w:t>/Devices/</w:t>
      </w:r>
      <w:proofErr w:type="spellStart"/>
      <w:r w:rsidRPr="00B44A27">
        <w:rPr>
          <w:rFonts w:ascii="Agency FB" w:eastAsia="Courier New" w:hAnsi="Agency FB" w:cs="Courier New"/>
          <w:color w:val="1F3864"/>
          <w:sz w:val="18"/>
          <w:szCs w:val="18"/>
        </w:rPr>
        <w:t>acpi</w:t>
      </w:r>
      <w:proofErr w:type="spellEnd"/>
      <w:r w:rsidRPr="00B44A27">
        <w:rPr>
          <w:rFonts w:ascii="Agency FB" w:eastAsia="Courier New" w:hAnsi="Agency FB" w:cs="Courier New"/>
          <w:color w:val="1F3864"/>
          <w:sz w:val="18"/>
          <w:szCs w:val="18"/>
        </w:rPr>
        <w:t>/0/Config/</w:t>
      </w:r>
      <w:proofErr w:type="spellStart"/>
      <w:r w:rsidRPr="00B44A27">
        <w:rPr>
          <w:rFonts w:ascii="Agency FB" w:eastAsia="Courier New" w:hAnsi="Agency FB" w:cs="Courier New"/>
          <w:color w:val="1F3864"/>
          <w:sz w:val="18"/>
          <w:szCs w:val="18"/>
        </w:rPr>
        <w:t>AcpiOemTabId</w:t>
      </w:r>
      <w:proofErr w:type="spellEnd"/>
      <w:r w:rsidRPr="00B44A27">
        <w:rPr>
          <w:rFonts w:ascii="Agency FB" w:eastAsia="Courier New" w:hAnsi="Agency FB" w:cs="Courier New"/>
          <w:color w:val="1F3864"/>
          <w:sz w:val="18"/>
          <w:szCs w:val="18"/>
        </w:rPr>
        <w:t>" "DELL7090"</w:t>
      </w:r>
    </w:p>
    <w:p w14:paraId="7AC3A385" w14:textId="77777777" w:rsidR="00B44A27" w:rsidRPr="00B44A27" w:rsidRDefault="00B44A27" w:rsidP="00B44A27">
      <w:pPr>
        <w:shd w:val="clear" w:color="auto" w:fill="F0F0F0"/>
        <w:ind w:left="720"/>
        <w:rPr>
          <w:rFonts w:ascii="Agency FB" w:hAnsi="Agency FB"/>
        </w:rPr>
      </w:pPr>
    </w:p>
    <w:p w14:paraId="3E652405"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MAC address (Dell OUI)</w:t>
      </w:r>
    </w:p>
    <w:p w14:paraId="4923B3A6"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"$VM" --mac-address1 "D067E5AF2B91"</w:t>
      </w:r>
    </w:p>
    <w:p w14:paraId="79AFCD5B" w14:textId="77777777" w:rsidR="00B44A27" w:rsidRPr="00B44A27" w:rsidRDefault="00B44A27" w:rsidP="00B44A27">
      <w:pPr>
        <w:shd w:val="clear" w:color="auto" w:fill="F0F0F0"/>
        <w:ind w:left="720"/>
        <w:rPr>
          <w:rFonts w:ascii="Agency FB" w:hAnsi="Agency FB"/>
        </w:rPr>
      </w:pPr>
    </w:p>
    <w:p w14:paraId="68660508" w14:textId="77777777" w:rsidR="00B44A27" w:rsidRPr="00B44A27" w:rsidRDefault="00B44A27" w:rsidP="00B44A27">
      <w:pPr>
        <w:shd w:val="clear" w:color="auto" w:fill="F0F0F0"/>
        <w:ind w:left="720"/>
        <w:rPr>
          <w:rFonts w:ascii="Agency FB" w:hAnsi="Agency FB"/>
        </w:rPr>
      </w:pPr>
      <w:r w:rsidRPr="00B44A27">
        <w:rPr>
          <w:rFonts w:ascii="Agency FB" w:eastAsia="Courier New" w:hAnsi="Agency FB" w:cs="Courier New"/>
          <w:color w:val="1F3864"/>
          <w:sz w:val="18"/>
          <w:szCs w:val="18"/>
        </w:rPr>
        <w:t># Disable shared clipboard and drag-and-drop</w:t>
      </w:r>
    </w:p>
    <w:p w14:paraId="2CDBF02E"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"$VM" --clipboard-mode disabled</w:t>
      </w:r>
    </w:p>
    <w:p w14:paraId="0C99DA3F" w14:textId="77777777" w:rsidR="00B44A27" w:rsidRPr="00B44A27" w:rsidRDefault="00B44A27" w:rsidP="00B44A27">
      <w:pPr>
        <w:shd w:val="clear" w:color="auto" w:fill="F0F0F0"/>
        <w:ind w:left="720"/>
        <w:rPr>
          <w:rFonts w:ascii="Agency FB" w:hAnsi="Agency FB"/>
        </w:rPr>
      </w:pPr>
      <w:proofErr w:type="spellStart"/>
      <w:r w:rsidRPr="00B44A27">
        <w:rPr>
          <w:rFonts w:ascii="Agency FB" w:eastAsia="Courier New" w:hAnsi="Agency FB" w:cs="Courier New"/>
          <w:color w:val="1F3864"/>
          <w:sz w:val="18"/>
          <w:szCs w:val="18"/>
        </w:rPr>
        <w:t>VBoxManage</w:t>
      </w:r>
      <w:proofErr w:type="spellEnd"/>
      <w:r w:rsidRPr="00B44A27">
        <w:rPr>
          <w:rFonts w:ascii="Agency FB" w:eastAsia="Courier New" w:hAnsi="Agency FB" w:cs="Courier New"/>
          <w:color w:val="1F3864"/>
          <w:sz w:val="18"/>
          <w:szCs w:val="18"/>
        </w:rPr>
        <w:t xml:space="preserve"> </w:t>
      </w:r>
      <w:proofErr w:type="spellStart"/>
      <w:r w:rsidRPr="00B44A27">
        <w:rPr>
          <w:rFonts w:ascii="Agency FB" w:eastAsia="Courier New" w:hAnsi="Agency FB" w:cs="Courier New"/>
          <w:color w:val="1F3864"/>
          <w:sz w:val="18"/>
          <w:szCs w:val="18"/>
        </w:rPr>
        <w:t>modifyvm</w:t>
      </w:r>
      <w:proofErr w:type="spellEnd"/>
      <w:r w:rsidRPr="00B44A27">
        <w:rPr>
          <w:rFonts w:ascii="Agency FB" w:eastAsia="Courier New" w:hAnsi="Agency FB" w:cs="Courier New"/>
          <w:color w:val="1F3864"/>
          <w:sz w:val="18"/>
          <w:szCs w:val="18"/>
        </w:rPr>
        <w:t xml:space="preserve"> "$VM" --drag-and-</w:t>
      </w:r>
      <w:proofErr w:type="gramStart"/>
      <w:r w:rsidRPr="00B44A27">
        <w:rPr>
          <w:rFonts w:ascii="Agency FB" w:eastAsia="Courier New" w:hAnsi="Agency FB" w:cs="Courier New"/>
          <w:color w:val="1F3864"/>
          <w:sz w:val="18"/>
          <w:szCs w:val="18"/>
        </w:rPr>
        <w:t>drop  disabled</w:t>
      </w:r>
      <w:proofErr w:type="gramEnd"/>
    </w:p>
    <w:p w14:paraId="72E69465" w14:textId="77777777" w:rsidR="009207EC" w:rsidRPr="00B44A27" w:rsidRDefault="009207EC">
      <w:pPr>
        <w:rPr>
          <w:rFonts w:ascii="Agency FB" w:hAnsi="Agency FB"/>
        </w:rPr>
      </w:pPr>
    </w:p>
    <w:sectPr w:rsidR="009207EC" w:rsidRPr="00B44A27" w:rsidSect="00B44A27">
      <w:headerReference w:type="default" r:id="rId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F1BB" w14:textId="77777777" w:rsidR="00C97FB3" w:rsidRDefault="00C97FB3" w:rsidP="00936221">
      <w:r>
        <w:separator/>
      </w:r>
    </w:p>
  </w:endnote>
  <w:endnote w:type="continuationSeparator" w:id="0">
    <w:p w14:paraId="083148CC" w14:textId="77777777" w:rsidR="00C97FB3" w:rsidRDefault="00C97FB3" w:rsidP="0093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gency FB">
    <w:panose1 w:val="020B0503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2568" w14:textId="77777777" w:rsidR="00B44A27" w:rsidRDefault="00B44A27">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33D0" w14:textId="77777777" w:rsidR="00B44A27" w:rsidRDefault="00B44A27">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Pr>
        <w:noProof/>
        <w:sz w:val="18"/>
        <w:szCs w:val="18"/>
      </w:rPr>
      <w:t>4</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Pr>
        <w:noProof/>
        <w:sz w:val="18"/>
        <w:szCs w:val="18"/>
      </w:rPr>
      <w:t>5</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E24F" w14:textId="77777777" w:rsidR="00C97FB3" w:rsidRDefault="00C97FB3" w:rsidP="00936221">
      <w:r>
        <w:separator/>
      </w:r>
    </w:p>
  </w:footnote>
  <w:footnote w:type="continuationSeparator" w:id="0">
    <w:p w14:paraId="39B416AF" w14:textId="77777777" w:rsidR="00C97FB3" w:rsidRDefault="00C97FB3" w:rsidP="00936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6BF2" w14:textId="77777777" w:rsidR="00B44A27" w:rsidRDefault="00B44A27">
    <w:r>
      <w:rPr>
        <w:color w:val="666666"/>
        <w:sz w:val="18"/>
        <w:szCs w:val="18"/>
      </w:rPr>
      <w:t>Proctoring Software Vulnerability Analysis — Project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85E5" w14:textId="4EE98A5F" w:rsidR="00B44A27" w:rsidRDefault="00936221">
    <w:r>
      <w:rPr>
        <w:color w:val="666666"/>
        <w:sz w:val="18"/>
        <w:szCs w:val="18"/>
      </w:rPr>
      <w:t>Vulnerabilities in Modern Proctoring Software</w:t>
    </w:r>
    <w:r w:rsidR="00B44A27">
      <w:rPr>
        <w:color w:val="666666"/>
        <w:sz w:val="18"/>
        <w:szCs w:val="18"/>
      </w:rPr>
      <w:t xml:space="preserve"> — Project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94A4F"/>
    <w:multiLevelType w:val="hybridMultilevel"/>
    <w:tmpl w:val="129C43FE"/>
    <w:lvl w:ilvl="0" w:tplc="E82C9DBE">
      <w:start w:val="1"/>
      <w:numFmt w:val="bullet"/>
      <w:lvlText w:val="●"/>
      <w:lvlJc w:val="left"/>
      <w:pPr>
        <w:ind w:left="720" w:hanging="360"/>
      </w:pPr>
    </w:lvl>
    <w:lvl w:ilvl="1" w:tplc="E89A1596">
      <w:start w:val="1"/>
      <w:numFmt w:val="bullet"/>
      <w:lvlText w:val="○"/>
      <w:lvlJc w:val="left"/>
      <w:pPr>
        <w:ind w:left="1440" w:hanging="360"/>
      </w:pPr>
    </w:lvl>
    <w:lvl w:ilvl="2" w:tplc="6CAA15C6">
      <w:start w:val="1"/>
      <w:numFmt w:val="bullet"/>
      <w:lvlText w:val="■"/>
      <w:lvlJc w:val="left"/>
      <w:pPr>
        <w:ind w:left="2160" w:hanging="360"/>
      </w:pPr>
    </w:lvl>
    <w:lvl w:ilvl="3" w:tplc="8A6842CE">
      <w:start w:val="1"/>
      <w:numFmt w:val="bullet"/>
      <w:lvlText w:val="●"/>
      <w:lvlJc w:val="left"/>
      <w:pPr>
        <w:ind w:left="2880" w:hanging="360"/>
      </w:pPr>
    </w:lvl>
    <w:lvl w:ilvl="4" w:tplc="6450AD60">
      <w:start w:val="1"/>
      <w:numFmt w:val="bullet"/>
      <w:lvlText w:val="○"/>
      <w:lvlJc w:val="left"/>
      <w:pPr>
        <w:ind w:left="3600" w:hanging="360"/>
      </w:pPr>
    </w:lvl>
    <w:lvl w:ilvl="5" w:tplc="EAE85678">
      <w:start w:val="1"/>
      <w:numFmt w:val="bullet"/>
      <w:lvlText w:val="■"/>
      <w:lvlJc w:val="left"/>
      <w:pPr>
        <w:ind w:left="4320" w:hanging="360"/>
      </w:pPr>
    </w:lvl>
    <w:lvl w:ilvl="6" w:tplc="C848F844">
      <w:start w:val="1"/>
      <w:numFmt w:val="bullet"/>
      <w:lvlText w:val="●"/>
      <w:lvlJc w:val="left"/>
      <w:pPr>
        <w:ind w:left="5040" w:hanging="360"/>
      </w:pPr>
    </w:lvl>
    <w:lvl w:ilvl="7" w:tplc="05388228">
      <w:start w:val="1"/>
      <w:numFmt w:val="bullet"/>
      <w:lvlText w:val="●"/>
      <w:lvlJc w:val="left"/>
      <w:pPr>
        <w:ind w:left="5760" w:hanging="360"/>
      </w:pPr>
    </w:lvl>
    <w:lvl w:ilvl="8" w:tplc="C33A3096">
      <w:start w:val="1"/>
      <w:numFmt w:val="bullet"/>
      <w:lvlText w:val="●"/>
      <w:lvlJc w:val="left"/>
      <w:pPr>
        <w:ind w:left="6480" w:hanging="360"/>
      </w:pPr>
    </w:lvl>
  </w:abstractNum>
  <w:num w:numId="1" w16cid:durableId="16996217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27"/>
    <w:rsid w:val="00312058"/>
    <w:rsid w:val="00403F7E"/>
    <w:rsid w:val="005525C8"/>
    <w:rsid w:val="009207EC"/>
    <w:rsid w:val="00936221"/>
    <w:rsid w:val="00B44A27"/>
    <w:rsid w:val="00BE47E5"/>
    <w:rsid w:val="00C21218"/>
    <w:rsid w:val="00C97FB3"/>
    <w:rsid w:val="00D371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0354"/>
  <w15:chartTrackingRefBased/>
  <w15:docId w15:val="{197B7FA5-9601-43F2-9BC1-9B3C55DF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gency FB" w:eastAsiaTheme="minorHAnsi" w:hAnsi="Agency FB" w:cstheme="minorBidi"/>
        <w:kern w:val="2"/>
        <w:sz w:val="24"/>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A27"/>
    <w:pPr>
      <w:spacing w:after="0" w:line="240" w:lineRule="auto"/>
    </w:pPr>
    <w:rPr>
      <w:rFonts w:ascii="Calibri" w:eastAsia="Calibri" w:hAnsi="Calibri" w:cs="Calibri"/>
      <w:kern w:val="0"/>
      <w:sz w:val="22"/>
      <w:lang w:eastAsia="en-IE"/>
      <w14:ligatures w14:val="none"/>
    </w:rPr>
  </w:style>
  <w:style w:type="paragraph" w:styleId="Heading1">
    <w:name w:val="heading 1"/>
    <w:basedOn w:val="Normal"/>
    <w:next w:val="Normal"/>
    <w:link w:val="Heading1Char"/>
    <w:uiPriority w:val="9"/>
    <w:qFormat/>
    <w:rsid w:val="00B44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4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4A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A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4A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4A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4A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4A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4A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4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4A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A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4A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4A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4A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4A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4A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4A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A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A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4A27"/>
    <w:pPr>
      <w:spacing w:before="160"/>
      <w:jc w:val="center"/>
    </w:pPr>
    <w:rPr>
      <w:i/>
      <w:iCs/>
      <w:color w:val="404040" w:themeColor="text1" w:themeTint="BF"/>
    </w:rPr>
  </w:style>
  <w:style w:type="character" w:customStyle="1" w:styleId="QuoteChar">
    <w:name w:val="Quote Char"/>
    <w:basedOn w:val="DefaultParagraphFont"/>
    <w:link w:val="Quote"/>
    <w:uiPriority w:val="29"/>
    <w:rsid w:val="00B44A27"/>
    <w:rPr>
      <w:i/>
      <w:iCs/>
      <w:color w:val="404040" w:themeColor="text1" w:themeTint="BF"/>
    </w:rPr>
  </w:style>
  <w:style w:type="paragraph" w:styleId="ListParagraph">
    <w:name w:val="List Paragraph"/>
    <w:basedOn w:val="Normal"/>
    <w:qFormat/>
    <w:rsid w:val="00B44A27"/>
    <w:pPr>
      <w:ind w:left="720"/>
      <w:contextualSpacing/>
    </w:pPr>
  </w:style>
  <w:style w:type="character" w:styleId="IntenseEmphasis">
    <w:name w:val="Intense Emphasis"/>
    <w:basedOn w:val="DefaultParagraphFont"/>
    <w:uiPriority w:val="21"/>
    <w:qFormat/>
    <w:rsid w:val="00B44A27"/>
    <w:rPr>
      <w:i/>
      <w:iCs/>
      <w:color w:val="0F4761" w:themeColor="accent1" w:themeShade="BF"/>
    </w:rPr>
  </w:style>
  <w:style w:type="paragraph" w:styleId="IntenseQuote">
    <w:name w:val="Intense Quote"/>
    <w:basedOn w:val="Normal"/>
    <w:next w:val="Normal"/>
    <w:link w:val="IntenseQuoteChar"/>
    <w:uiPriority w:val="30"/>
    <w:qFormat/>
    <w:rsid w:val="00B44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A27"/>
    <w:rPr>
      <w:i/>
      <w:iCs/>
      <w:color w:val="0F4761" w:themeColor="accent1" w:themeShade="BF"/>
    </w:rPr>
  </w:style>
  <w:style w:type="character" w:styleId="IntenseReference">
    <w:name w:val="Intense Reference"/>
    <w:basedOn w:val="DefaultParagraphFont"/>
    <w:uiPriority w:val="32"/>
    <w:qFormat/>
    <w:rsid w:val="00B44A27"/>
    <w:rPr>
      <w:b/>
      <w:bCs/>
      <w:smallCaps/>
      <w:color w:val="0F4761" w:themeColor="accent1" w:themeShade="BF"/>
      <w:spacing w:val="5"/>
    </w:rPr>
  </w:style>
  <w:style w:type="paragraph" w:styleId="TOCHeading">
    <w:name w:val="TOC Heading"/>
    <w:basedOn w:val="Heading1"/>
    <w:next w:val="Normal"/>
    <w:uiPriority w:val="39"/>
    <w:unhideWhenUsed/>
    <w:qFormat/>
    <w:rsid w:val="00B44A27"/>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B44A27"/>
    <w:pPr>
      <w:spacing w:after="100"/>
    </w:pPr>
  </w:style>
  <w:style w:type="paragraph" w:styleId="TOC2">
    <w:name w:val="toc 2"/>
    <w:basedOn w:val="Normal"/>
    <w:next w:val="Normal"/>
    <w:autoRedefine/>
    <w:uiPriority w:val="39"/>
    <w:unhideWhenUsed/>
    <w:rsid w:val="00B44A27"/>
    <w:pPr>
      <w:spacing w:after="100"/>
      <w:ind w:left="220"/>
    </w:pPr>
  </w:style>
  <w:style w:type="paragraph" w:styleId="TOC3">
    <w:name w:val="toc 3"/>
    <w:basedOn w:val="Normal"/>
    <w:next w:val="Normal"/>
    <w:autoRedefine/>
    <w:uiPriority w:val="39"/>
    <w:unhideWhenUsed/>
    <w:rsid w:val="00B44A27"/>
    <w:pPr>
      <w:spacing w:after="100"/>
      <w:ind w:left="440"/>
    </w:pPr>
  </w:style>
  <w:style w:type="character" w:styleId="Hyperlink">
    <w:name w:val="Hyperlink"/>
    <w:basedOn w:val="DefaultParagraphFont"/>
    <w:uiPriority w:val="99"/>
    <w:unhideWhenUsed/>
    <w:rsid w:val="00B44A27"/>
    <w:rPr>
      <w:color w:val="467886" w:themeColor="hyperlink"/>
      <w:u w:val="single"/>
    </w:rPr>
  </w:style>
  <w:style w:type="paragraph" w:styleId="Header">
    <w:name w:val="header"/>
    <w:basedOn w:val="Normal"/>
    <w:link w:val="HeaderChar"/>
    <w:uiPriority w:val="99"/>
    <w:unhideWhenUsed/>
    <w:rsid w:val="00936221"/>
    <w:pPr>
      <w:tabs>
        <w:tab w:val="center" w:pos="4513"/>
        <w:tab w:val="right" w:pos="9026"/>
      </w:tabs>
    </w:pPr>
  </w:style>
  <w:style w:type="character" w:customStyle="1" w:styleId="HeaderChar">
    <w:name w:val="Header Char"/>
    <w:basedOn w:val="DefaultParagraphFont"/>
    <w:link w:val="Header"/>
    <w:uiPriority w:val="99"/>
    <w:rsid w:val="00936221"/>
    <w:rPr>
      <w:rFonts w:ascii="Calibri" w:eastAsia="Calibri" w:hAnsi="Calibri" w:cs="Calibri"/>
      <w:kern w:val="0"/>
      <w:sz w:val="22"/>
      <w:lang w:eastAsia="en-IE"/>
      <w14:ligatures w14:val="none"/>
    </w:rPr>
  </w:style>
  <w:style w:type="paragraph" w:styleId="Footer">
    <w:name w:val="footer"/>
    <w:basedOn w:val="Normal"/>
    <w:link w:val="FooterChar"/>
    <w:uiPriority w:val="99"/>
    <w:unhideWhenUsed/>
    <w:rsid w:val="00936221"/>
    <w:pPr>
      <w:tabs>
        <w:tab w:val="center" w:pos="4513"/>
        <w:tab w:val="right" w:pos="9026"/>
      </w:tabs>
    </w:pPr>
  </w:style>
  <w:style w:type="character" w:customStyle="1" w:styleId="FooterChar">
    <w:name w:val="Footer Char"/>
    <w:basedOn w:val="DefaultParagraphFont"/>
    <w:link w:val="Footer"/>
    <w:uiPriority w:val="99"/>
    <w:rsid w:val="00936221"/>
    <w:rPr>
      <w:rFonts w:ascii="Calibri" w:eastAsia="Calibri" w:hAnsi="Calibri" w:cs="Calibri"/>
      <w:kern w:val="0"/>
      <w:sz w:val="22"/>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8583</Words>
  <Characters>48925</Characters>
  <Application>Microsoft Office Word</Application>
  <DocSecurity>0</DocSecurity>
  <Lines>407</Lines>
  <Paragraphs>114</Paragraphs>
  <ScaleCrop>false</ScaleCrop>
  <Company/>
  <LinksUpToDate>false</LinksUpToDate>
  <CharactersWithSpaces>57394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C00284314) Noel Sebi</dc:creator>
  <cp:keywords/>
  <dc:description/>
  <cp:lastModifiedBy>(Student  C00284314) Noel Sebi</cp:lastModifiedBy>
  <cp:revision>4</cp:revision>
  <dcterms:created xsi:type="dcterms:W3CDTF">2026-04-22T19:09:00Z</dcterms:created>
  <dcterms:modified xsi:type="dcterms:W3CDTF">2026-04-22T19:14:00Z</dcterms:modified>
</cp:coreProperties>
</file>