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0A5E4" w14:textId="77777777" w:rsidR="005449E3" w:rsidRDefault="005449E3" w:rsidP="005449E3">
      <w:pPr>
        <w:pBdr>
          <w:bottom w:val="single" w:sz="6" w:space="1" w:color="auto"/>
        </w:pBdr>
        <w:spacing w:line="360" w:lineRule="auto"/>
        <w:jc w:val="center"/>
        <w:rPr>
          <w:rFonts w:cstheme="minorHAnsi"/>
          <w:b/>
          <w:bCs/>
          <w:sz w:val="48"/>
          <w:szCs w:val="48"/>
        </w:rPr>
      </w:pPr>
      <w:bookmarkStart w:id="0" w:name="_Hlk132662771"/>
      <w:bookmarkEnd w:id="0"/>
      <w:r>
        <w:rPr>
          <w:rFonts w:cstheme="minorHAnsi"/>
          <w:b/>
          <w:bCs/>
          <w:sz w:val="48"/>
          <w:szCs w:val="48"/>
        </w:rPr>
        <w:t>Secure VPN &amp; Cloud Storage</w:t>
      </w:r>
    </w:p>
    <w:p w14:paraId="3ADBD005" w14:textId="18AD9FC1" w:rsidR="005449E3" w:rsidRDefault="005449E3" w:rsidP="005449E3">
      <w:pPr>
        <w:spacing w:line="360" w:lineRule="auto"/>
        <w:jc w:val="center"/>
        <w:rPr>
          <w:rFonts w:cstheme="minorHAnsi"/>
          <w:b/>
          <w:bCs/>
          <w:sz w:val="48"/>
          <w:szCs w:val="48"/>
        </w:rPr>
      </w:pPr>
      <w:r>
        <w:rPr>
          <w:rFonts w:cstheme="minorHAnsi"/>
          <w:b/>
          <w:bCs/>
          <w:sz w:val="48"/>
          <w:szCs w:val="48"/>
        </w:rPr>
        <w:t>Functional Specification</w:t>
      </w:r>
    </w:p>
    <w:p w14:paraId="1DC833D9" w14:textId="77777777" w:rsidR="005449E3" w:rsidRDefault="005449E3" w:rsidP="005449E3">
      <w:pPr>
        <w:spacing w:line="360" w:lineRule="auto"/>
        <w:rPr>
          <w:rFonts w:cstheme="minorHAnsi"/>
          <w:b/>
          <w:bCs/>
          <w:sz w:val="48"/>
          <w:szCs w:val="48"/>
        </w:rPr>
      </w:pPr>
    </w:p>
    <w:p w14:paraId="2479D21E" w14:textId="77777777" w:rsidR="005449E3" w:rsidRDefault="005449E3" w:rsidP="005449E3">
      <w:pPr>
        <w:spacing w:line="360" w:lineRule="auto"/>
        <w:jc w:val="center"/>
        <w:rPr>
          <w:rFonts w:cstheme="minorHAnsi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50D4CB96" wp14:editId="0E930C5E">
            <wp:extent cx="2771775" cy="1061824"/>
            <wp:effectExtent l="0" t="0" r="0" b="5080"/>
            <wp:docPr id="2" name="Picture 2" descr="South East Technological University - SETU Carlow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th East Technological University - SETU Carlow Camp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44" cy="106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E8AE8" w14:textId="77777777" w:rsidR="005449E3" w:rsidRDefault="005449E3" w:rsidP="005449E3">
      <w:pPr>
        <w:spacing w:line="360" w:lineRule="auto"/>
        <w:rPr>
          <w:rFonts w:cstheme="minorHAnsi"/>
          <w:b/>
          <w:bCs/>
          <w:sz w:val="48"/>
          <w:szCs w:val="48"/>
        </w:rPr>
      </w:pPr>
    </w:p>
    <w:p w14:paraId="41A3E775" w14:textId="77777777" w:rsidR="005449E3" w:rsidRDefault="005449E3" w:rsidP="005449E3">
      <w:pPr>
        <w:spacing w:line="360" w:lineRule="auto"/>
        <w:rPr>
          <w:rFonts w:cstheme="minorHAnsi"/>
          <w:b/>
          <w:bCs/>
          <w:sz w:val="48"/>
          <w:szCs w:val="48"/>
        </w:rPr>
      </w:pPr>
    </w:p>
    <w:p w14:paraId="47F3530A" w14:textId="77777777" w:rsidR="005449E3" w:rsidRDefault="005449E3" w:rsidP="005449E3">
      <w:pPr>
        <w:spacing w:line="360" w:lineRule="auto"/>
        <w:rPr>
          <w:rFonts w:cstheme="minorHAnsi"/>
          <w:b/>
          <w:bCs/>
          <w:sz w:val="48"/>
          <w:szCs w:val="48"/>
        </w:rPr>
      </w:pPr>
    </w:p>
    <w:p w14:paraId="5873F6CD" w14:textId="77777777" w:rsidR="005449E3" w:rsidRDefault="005449E3" w:rsidP="005449E3">
      <w:pPr>
        <w:spacing w:line="360" w:lineRule="auto"/>
        <w:rPr>
          <w:rFonts w:cstheme="minorHAnsi"/>
          <w:b/>
          <w:bCs/>
          <w:sz w:val="48"/>
          <w:szCs w:val="48"/>
        </w:rPr>
      </w:pPr>
    </w:p>
    <w:p w14:paraId="7BFA0714" w14:textId="77777777" w:rsidR="005449E3" w:rsidRDefault="005449E3" w:rsidP="005449E3">
      <w:pPr>
        <w:spacing w:line="360" w:lineRule="auto"/>
        <w:rPr>
          <w:rFonts w:cstheme="minorHAnsi"/>
          <w:b/>
          <w:bCs/>
          <w:sz w:val="48"/>
          <w:szCs w:val="48"/>
        </w:rPr>
      </w:pPr>
    </w:p>
    <w:p w14:paraId="5CC570CF" w14:textId="77777777" w:rsidR="005449E3" w:rsidRDefault="005449E3" w:rsidP="005449E3">
      <w:pPr>
        <w:pBdr>
          <w:bottom w:val="single" w:sz="6" w:space="1" w:color="auto"/>
        </w:pBdr>
        <w:spacing w:line="360" w:lineRule="auto"/>
        <w:rPr>
          <w:rFonts w:cstheme="minorHAnsi"/>
          <w:b/>
          <w:bCs/>
          <w:sz w:val="48"/>
          <w:szCs w:val="48"/>
        </w:rPr>
      </w:pPr>
    </w:p>
    <w:p w14:paraId="1D85AEA9" w14:textId="77777777" w:rsidR="005449E3" w:rsidRDefault="005449E3" w:rsidP="005449E3">
      <w:pPr>
        <w:spacing w:line="360" w:lineRule="auto"/>
        <w:rPr>
          <w:rFonts w:cstheme="minorHAnsi"/>
          <w:b/>
          <w:bCs/>
          <w:sz w:val="48"/>
          <w:szCs w:val="48"/>
        </w:rPr>
      </w:pPr>
      <w:r>
        <w:rPr>
          <w:rFonts w:cstheme="minorHAnsi"/>
          <w:b/>
          <w:bCs/>
          <w:sz w:val="48"/>
          <w:szCs w:val="48"/>
        </w:rPr>
        <w:t>Maciej Chudy / C00247467</w:t>
      </w:r>
    </w:p>
    <w:p w14:paraId="2D8D70B0" w14:textId="3EBAEA4C" w:rsidR="005449E3" w:rsidRPr="00A46C28" w:rsidRDefault="005449E3" w:rsidP="005449E3">
      <w:pPr>
        <w:spacing w:line="360" w:lineRule="auto"/>
        <w:rPr>
          <w:rFonts w:cstheme="minorHAnsi"/>
          <w:b/>
          <w:bCs/>
          <w:sz w:val="48"/>
          <w:szCs w:val="48"/>
        </w:rPr>
      </w:pPr>
      <w:r>
        <w:rPr>
          <w:rFonts w:cstheme="minorHAnsi"/>
          <w:b/>
          <w:bCs/>
          <w:sz w:val="48"/>
          <w:szCs w:val="48"/>
        </w:rPr>
        <w:t>Supervisor: Joseph Kehoe</w:t>
      </w:r>
    </w:p>
    <w:sdt>
      <w:sdtPr>
        <w:rPr>
          <w:rFonts w:eastAsiaTheme="minorHAnsi"/>
          <w:caps w:val="0"/>
          <w:color w:val="auto"/>
          <w:spacing w:val="0"/>
          <w:sz w:val="24"/>
          <w:szCs w:val="24"/>
        </w:rPr>
        <w:id w:val="-1382630667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noProof/>
        </w:rPr>
      </w:sdtEndPr>
      <w:sdtContent>
        <w:p w14:paraId="0663CF92" w14:textId="7EF9F8D3" w:rsidR="00ED32C7" w:rsidRPr="00A13F48" w:rsidRDefault="00ED32C7" w:rsidP="00DC4405">
          <w:pPr>
            <w:pStyle w:val="TOCHeading"/>
            <w:rPr>
              <w:sz w:val="36"/>
              <w:szCs w:val="36"/>
            </w:rPr>
          </w:pPr>
          <w:r w:rsidRPr="00A13F48">
            <w:rPr>
              <w:sz w:val="36"/>
              <w:szCs w:val="36"/>
            </w:rPr>
            <w:t>Contents</w:t>
          </w:r>
        </w:p>
        <w:p w14:paraId="5CBCF123" w14:textId="70B73AE0" w:rsidR="00A63BD3" w:rsidRDefault="00ED32C7">
          <w:pPr>
            <w:pStyle w:val="TOC1"/>
            <w:tabs>
              <w:tab w:val="right" w:leader="dot" w:pos="9016"/>
            </w:tabs>
            <w:rPr>
              <w:noProof/>
              <w:lang w:eastAsia="en-GB"/>
            </w:rPr>
          </w:pPr>
          <w:r w:rsidRPr="00DC4405">
            <w:rPr>
              <w:sz w:val="24"/>
              <w:szCs w:val="24"/>
            </w:rPr>
            <w:fldChar w:fldCharType="begin"/>
          </w:r>
          <w:r w:rsidRPr="00DC4405">
            <w:rPr>
              <w:sz w:val="24"/>
              <w:szCs w:val="24"/>
            </w:rPr>
            <w:instrText xml:space="preserve"> TOC \o "1-3" \h \z \u </w:instrText>
          </w:r>
          <w:r w:rsidRPr="00DC4405">
            <w:rPr>
              <w:sz w:val="24"/>
              <w:szCs w:val="24"/>
            </w:rPr>
            <w:fldChar w:fldCharType="separate"/>
          </w:r>
          <w:hyperlink w:anchor="_Toc124382140" w:history="1">
            <w:r w:rsidR="00A63BD3" w:rsidRPr="0075092C">
              <w:rPr>
                <w:rStyle w:val="Hyperlink"/>
                <w:noProof/>
              </w:rPr>
              <w:t>Abstract</w:t>
            </w:r>
            <w:r w:rsidR="00A63BD3">
              <w:rPr>
                <w:noProof/>
                <w:webHidden/>
              </w:rPr>
              <w:tab/>
            </w:r>
            <w:r w:rsidR="00A63BD3">
              <w:rPr>
                <w:noProof/>
                <w:webHidden/>
              </w:rPr>
              <w:fldChar w:fldCharType="begin"/>
            </w:r>
            <w:r w:rsidR="00A63BD3">
              <w:rPr>
                <w:noProof/>
                <w:webHidden/>
              </w:rPr>
              <w:instrText xml:space="preserve"> PAGEREF _Toc124382140 \h </w:instrText>
            </w:r>
            <w:r w:rsidR="00A63BD3">
              <w:rPr>
                <w:noProof/>
                <w:webHidden/>
              </w:rPr>
            </w:r>
            <w:r w:rsidR="00A63BD3">
              <w:rPr>
                <w:noProof/>
                <w:webHidden/>
              </w:rPr>
              <w:fldChar w:fldCharType="separate"/>
            </w:r>
            <w:r w:rsidR="00A63BD3">
              <w:rPr>
                <w:noProof/>
                <w:webHidden/>
              </w:rPr>
              <w:t>2</w:t>
            </w:r>
            <w:r w:rsidR="00A63BD3">
              <w:rPr>
                <w:noProof/>
                <w:webHidden/>
              </w:rPr>
              <w:fldChar w:fldCharType="end"/>
            </w:r>
          </w:hyperlink>
        </w:p>
        <w:p w14:paraId="577BC16D" w14:textId="4CE4CD10" w:rsidR="00A63BD3" w:rsidRDefault="009D5B23">
          <w:pPr>
            <w:pStyle w:val="TOC1"/>
            <w:tabs>
              <w:tab w:val="right" w:leader="dot" w:pos="9016"/>
            </w:tabs>
            <w:rPr>
              <w:noProof/>
              <w:lang w:eastAsia="en-GB"/>
            </w:rPr>
          </w:pPr>
          <w:hyperlink w:anchor="_Toc124382141" w:history="1">
            <w:r w:rsidR="00A63BD3" w:rsidRPr="0075092C">
              <w:rPr>
                <w:rStyle w:val="Hyperlink"/>
                <w:noProof/>
              </w:rPr>
              <w:t>Introduction</w:t>
            </w:r>
            <w:r w:rsidR="00A63BD3">
              <w:rPr>
                <w:noProof/>
                <w:webHidden/>
              </w:rPr>
              <w:tab/>
            </w:r>
            <w:r w:rsidR="00A63BD3">
              <w:rPr>
                <w:noProof/>
                <w:webHidden/>
              </w:rPr>
              <w:fldChar w:fldCharType="begin"/>
            </w:r>
            <w:r w:rsidR="00A63BD3">
              <w:rPr>
                <w:noProof/>
                <w:webHidden/>
              </w:rPr>
              <w:instrText xml:space="preserve"> PAGEREF _Toc124382141 \h </w:instrText>
            </w:r>
            <w:r w:rsidR="00A63BD3">
              <w:rPr>
                <w:noProof/>
                <w:webHidden/>
              </w:rPr>
            </w:r>
            <w:r w:rsidR="00A63BD3">
              <w:rPr>
                <w:noProof/>
                <w:webHidden/>
              </w:rPr>
              <w:fldChar w:fldCharType="separate"/>
            </w:r>
            <w:r w:rsidR="00A63BD3">
              <w:rPr>
                <w:noProof/>
                <w:webHidden/>
              </w:rPr>
              <w:t>4</w:t>
            </w:r>
            <w:r w:rsidR="00A63BD3">
              <w:rPr>
                <w:noProof/>
                <w:webHidden/>
              </w:rPr>
              <w:fldChar w:fldCharType="end"/>
            </w:r>
          </w:hyperlink>
        </w:p>
        <w:p w14:paraId="41B85A26" w14:textId="3DA89435" w:rsidR="00A63BD3" w:rsidRDefault="009D5B23">
          <w:pPr>
            <w:pStyle w:val="TOC1"/>
            <w:tabs>
              <w:tab w:val="right" w:leader="dot" w:pos="9016"/>
            </w:tabs>
            <w:rPr>
              <w:noProof/>
              <w:lang w:eastAsia="en-GB"/>
            </w:rPr>
          </w:pPr>
          <w:hyperlink w:anchor="_Toc124382142" w:history="1">
            <w:r w:rsidR="00A63BD3" w:rsidRPr="0075092C">
              <w:rPr>
                <w:rStyle w:val="Hyperlink"/>
                <w:noProof/>
              </w:rPr>
              <w:t>Project Scope</w:t>
            </w:r>
            <w:r w:rsidR="00A63BD3">
              <w:rPr>
                <w:noProof/>
                <w:webHidden/>
              </w:rPr>
              <w:tab/>
            </w:r>
            <w:r w:rsidR="00A63BD3">
              <w:rPr>
                <w:noProof/>
                <w:webHidden/>
              </w:rPr>
              <w:fldChar w:fldCharType="begin"/>
            </w:r>
            <w:r w:rsidR="00A63BD3">
              <w:rPr>
                <w:noProof/>
                <w:webHidden/>
              </w:rPr>
              <w:instrText xml:space="preserve"> PAGEREF _Toc124382142 \h </w:instrText>
            </w:r>
            <w:r w:rsidR="00A63BD3">
              <w:rPr>
                <w:noProof/>
                <w:webHidden/>
              </w:rPr>
            </w:r>
            <w:r w:rsidR="00A63BD3">
              <w:rPr>
                <w:noProof/>
                <w:webHidden/>
              </w:rPr>
              <w:fldChar w:fldCharType="separate"/>
            </w:r>
            <w:r w:rsidR="00A63BD3">
              <w:rPr>
                <w:noProof/>
                <w:webHidden/>
              </w:rPr>
              <w:t>4</w:t>
            </w:r>
            <w:r w:rsidR="00A63BD3">
              <w:rPr>
                <w:noProof/>
                <w:webHidden/>
              </w:rPr>
              <w:fldChar w:fldCharType="end"/>
            </w:r>
          </w:hyperlink>
        </w:p>
        <w:p w14:paraId="58673EB1" w14:textId="18C5F4D1" w:rsidR="00A63BD3" w:rsidRDefault="009D5B23">
          <w:pPr>
            <w:pStyle w:val="TOC1"/>
            <w:tabs>
              <w:tab w:val="right" w:leader="dot" w:pos="9016"/>
            </w:tabs>
            <w:rPr>
              <w:noProof/>
              <w:lang w:eastAsia="en-GB"/>
            </w:rPr>
          </w:pPr>
          <w:hyperlink w:anchor="_Toc124382143" w:history="1">
            <w:r w:rsidR="00A63BD3" w:rsidRPr="0075092C">
              <w:rPr>
                <w:rStyle w:val="Hyperlink"/>
                <w:noProof/>
              </w:rPr>
              <w:t>FURPS</w:t>
            </w:r>
            <w:r w:rsidR="00A63BD3">
              <w:rPr>
                <w:noProof/>
                <w:webHidden/>
              </w:rPr>
              <w:tab/>
            </w:r>
            <w:r w:rsidR="00A63BD3">
              <w:rPr>
                <w:noProof/>
                <w:webHidden/>
              </w:rPr>
              <w:fldChar w:fldCharType="begin"/>
            </w:r>
            <w:r w:rsidR="00A63BD3">
              <w:rPr>
                <w:noProof/>
                <w:webHidden/>
              </w:rPr>
              <w:instrText xml:space="preserve"> PAGEREF _Toc124382143 \h </w:instrText>
            </w:r>
            <w:r w:rsidR="00A63BD3">
              <w:rPr>
                <w:noProof/>
                <w:webHidden/>
              </w:rPr>
            </w:r>
            <w:r w:rsidR="00A63BD3">
              <w:rPr>
                <w:noProof/>
                <w:webHidden/>
              </w:rPr>
              <w:fldChar w:fldCharType="separate"/>
            </w:r>
            <w:r w:rsidR="00A63BD3">
              <w:rPr>
                <w:noProof/>
                <w:webHidden/>
              </w:rPr>
              <w:t>4</w:t>
            </w:r>
            <w:r w:rsidR="00A63BD3">
              <w:rPr>
                <w:noProof/>
                <w:webHidden/>
              </w:rPr>
              <w:fldChar w:fldCharType="end"/>
            </w:r>
          </w:hyperlink>
        </w:p>
        <w:p w14:paraId="0BDCF2CE" w14:textId="7E5A2B3E" w:rsidR="00A63BD3" w:rsidRDefault="009D5B23">
          <w:pPr>
            <w:pStyle w:val="TOC2"/>
            <w:tabs>
              <w:tab w:val="right" w:leader="dot" w:pos="9016"/>
            </w:tabs>
            <w:rPr>
              <w:noProof/>
              <w:lang w:eastAsia="en-GB"/>
            </w:rPr>
          </w:pPr>
          <w:hyperlink w:anchor="_Toc124382144" w:history="1">
            <w:r w:rsidR="00A63BD3" w:rsidRPr="0075092C">
              <w:rPr>
                <w:rStyle w:val="Hyperlink"/>
                <w:noProof/>
              </w:rPr>
              <w:t>Functionality</w:t>
            </w:r>
            <w:r w:rsidR="00A63BD3">
              <w:rPr>
                <w:noProof/>
                <w:webHidden/>
              </w:rPr>
              <w:tab/>
            </w:r>
            <w:r w:rsidR="00A63BD3">
              <w:rPr>
                <w:noProof/>
                <w:webHidden/>
              </w:rPr>
              <w:fldChar w:fldCharType="begin"/>
            </w:r>
            <w:r w:rsidR="00A63BD3">
              <w:rPr>
                <w:noProof/>
                <w:webHidden/>
              </w:rPr>
              <w:instrText xml:space="preserve"> PAGEREF _Toc124382144 \h </w:instrText>
            </w:r>
            <w:r w:rsidR="00A63BD3">
              <w:rPr>
                <w:noProof/>
                <w:webHidden/>
              </w:rPr>
            </w:r>
            <w:r w:rsidR="00A63BD3">
              <w:rPr>
                <w:noProof/>
                <w:webHidden/>
              </w:rPr>
              <w:fldChar w:fldCharType="separate"/>
            </w:r>
            <w:r w:rsidR="00A63BD3">
              <w:rPr>
                <w:noProof/>
                <w:webHidden/>
              </w:rPr>
              <w:t>4</w:t>
            </w:r>
            <w:r w:rsidR="00A63BD3">
              <w:rPr>
                <w:noProof/>
                <w:webHidden/>
              </w:rPr>
              <w:fldChar w:fldCharType="end"/>
            </w:r>
          </w:hyperlink>
        </w:p>
        <w:p w14:paraId="365B8EE5" w14:textId="3AE7CBCE" w:rsidR="00A63BD3" w:rsidRDefault="009D5B23">
          <w:pPr>
            <w:pStyle w:val="TOC2"/>
            <w:tabs>
              <w:tab w:val="right" w:leader="dot" w:pos="9016"/>
            </w:tabs>
            <w:rPr>
              <w:noProof/>
              <w:lang w:eastAsia="en-GB"/>
            </w:rPr>
          </w:pPr>
          <w:hyperlink w:anchor="_Toc124382145" w:history="1">
            <w:r w:rsidR="00A63BD3" w:rsidRPr="0075092C">
              <w:rPr>
                <w:rStyle w:val="Hyperlink"/>
                <w:noProof/>
              </w:rPr>
              <w:t>Usability</w:t>
            </w:r>
            <w:r w:rsidR="00A63BD3">
              <w:rPr>
                <w:noProof/>
                <w:webHidden/>
              </w:rPr>
              <w:tab/>
            </w:r>
            <w:r w:rsidR="00A63BD3">
              <w:rPr>
                <w:noProof/>
                <w:webHidden/>
              </w:rPr>
              <w:fldChar w:fldCharType="begin"/>
            </w:r>
            <w:r w:rsidR="00A63BD3">
              <w:rPr>
                <w:noProof/>
                <w:webHidden/>
              </w:rPr>
              <w:instrText xml:space="preserve"> PAGEREF _Toc124382145 \h </w:instrText>
            </w:r>
            <w:r w:rsidR="00A63BD3">
              <w:rPr>
                <w:noProof/>
                <w:webHidden/>
              </w:rPr>
            </w:r>
            <w:r w:rsidR="00A63BD3">
              <w:rPr>
                <w:noProof/>
                <w:webHidden/>
              </w:rPr>
              <w:fldChar w:fldCharType="separate"/>
            </w:r>
            <w:r w:rsidR="00A63BD3">
              <w:rPr>
                <w:noProof/>
                <w:webHidden/>
              </w:rPr>
              <w:t>4</w:t>
            </w:r>
            <w:r w:rsidR="00A63BD3">
              <w:rPr>
                <w:noProof/>
                <w:webHidden/>
              </w:rPr>
              <w:fldChar w:fldCharType="end"/>
            </w:r>
          </w:hyperlink>
        </w:p>
        <w:p w14:paraId="7185BAA9" w14:textId="0D70311C" w:rsidR="00A63BD3" w:rsidRDefault="009D5B23">
          <w:pPr>
            <w:pStyle w:val="TOC2"/>
            <w:tabs>
              <w:tab w:val="right" w:leader="dot" w:pos="9016"/>
            </w:tabs>
            <w:rPr>
              <w:noProof/>
              <w:lang w:eastAsia="en-GB"/>
            </w:rPr>
          </w:pPr>
          <w:hyperlink w:anchor="_Toc124382146" w:history="1">
            <w:r w:rsidR="00A63BD3" w:rsidRPr="0075092C">
              <w:rPr>
                <w:rStyle w:val="Hyperlink"/>
                <w:noProof/>
              </w:rPr>
              <w:t>Reliability</w:t>
            </w:r>
            <w:r w:rsidR="00A63BD3">
              <w:rPr>
                <w:noProof/>
                <w:webHidden/>
              </w:rPr>
              <w:tab/>
            </w:r>
            <w:r w:rsidR="00A63BD3">
              <w:rPr>
                <w:noProof/>
                <w:webHidden/>
              </w:rPr>
              <w:fldChar w:fldCharType="begin"/>
            </w:r>
            <w:r w:rsidR="00A63BD3">
              <w:rPr>
                <w:noProof/>
                <w:webHidden/>
              </w:rPr>
              <w:instrText xml:space="preserve"> PAGEREF _Toc124382146 \h </w:instrText>
            </w:r>
            <w:r w:rsidR="00A63BD3">
              <w:rPr>
                <w:noProof/>
                <w:webHidden/>
              </w:rPr>
            </w:r>
            <w:r w:rsidR="00A63BD3">
              <w:rPr>
                <w:noProof/>
                <w:webHidden/>
              </w:rPr>
              <w:fldChar w:fldCharType="separate"/>
            </w:r>
            <w:r w:rsidR="00A63BD3">
              <w:rPr>
                <w:noProof/>
                <w:webHidden/>
              </w:rPr>
              <w:t>4</w:t>
            </w:r>
            <w:r w:rsidR="00A63BD3">
              <w:rPr>
                <w:noProof/>
                <w:webHidden/>
              </w:rPr>
              <w:fldChar w:fldCharType="end"/>
            </w:r>
          </w:hyperlink>
        </w:p>
        <w:p w14:paraId="3256CC92" w14:textId="33B29833" w:rsidR="00A63BD3" w:rsidRDefault="009D5B23">
          <w:pPr>
            <w:pStyle w:val="TOC2"/>
            <w:tabs>
              <w:tab w:val="right" w:leader="dot" w:pos="9016"/>
            </w:tabs>
            <w:rPr>
              <w:noProof/>
              <w:lang w:eastAsia="en-GB"/>
            </w:rPr>
          </w:pPr>
          <w:hyperlink w:anchor="_Toc124382147" w:history="1">
            <w:r w:rsidR="00A63BD3" w:rsidRPr="0075092C">
              <w:rPr>
                <w:rStyle w:val="Hyperlink"/>
                <w:noProof/>
              </w:rPr>
              <w:t>Performance</w:t>
            </w:r>
            <w:r w:rsidR="00A63BD3">
              <w:rPr>
                <w:noProof/>
                <w:webHidden/>
              </w:rPr>
              <w:tab/>
            </w:r>
            <w:r w:rsidR="00A63BD3">
              <w:rPr>
                <w:noProof/>
                <w:webHidden/>
              </w:rPr>
              <w:fldChar w:fldCharType="begin"/>
            </w:r>
            <w:r w:rsidR="00A63BD3">
              <w:rPr>
                <w:noProof/>
                <w:webHidden/>
              </w:rPr>
              <w:instrText xml:space="preserve"> PAGEREF _Toc124382147 \h </w:instrText>
            </w:r>
            <w:r w:rsidR="00A63BD3">
              <w:rPr>
                <w:noProof/>
                <w:webHidden/>
              </w:rPr>
            </w:r>
            <w:r w:rsidR="00A63BD3">
              <w:rPr>
                <w:noProof/>
                <w:webHidden/>
              </w:rPr>
              <w:fldChar w:fldCharType="separate"/>
            </w:r>
            <w:r w:rsidR="00A63BD3">
              <w:rPr>
                <w:noProof/>
                <w:webHidden/>
              </w:rPr>
              <w:t>4</w:t>
            </w:r>
            <w:r w:rsidR="00A63BD3">
              <w:rPr>
                <w:noProof/>
                <w:webHidden/>
              </w:rPr>
              <w:fldChar w:fldCharType="end"/>
            </w:r>
          </w:hyperlink>
        </w:p>
        <w:p w14:paraId="46F2DB86" w14:textId="25C85A8D" w:rsidR="00A63BD3" w:rsidRDefault="009D5B23">
          <w:pPr>
            <w:pStyle w:val="TOC2"/>
            <w:tabs>
              <w:tab w:val="right" w:leader="dot" w:pos="9016"/>
            </w:tabs>
            <w:rPr>
              <w:noProof/>
              <w:lang w:eastAsia="en-GB"/>
            </w:rPr>
          </w:pPr>
          <w:hyperlink w:anchor="_Toc124382148" w:history="1">
            <w:r w:rsidR="00A63BD3" w:rsidRPr="0075092C">
              <w:rPr>
                <w:rStyle w:val="Hyperlink"/>
                <w:noProof/>
              </w:rPr>
              <w:t>Supportability</w:t>
            </w:r>
            <w:r w:rsidR="00A63BD3">
              <w:rPr>
                <w:noProof/>
                <w:webHidden/>
              </w:rPr>
              <w:tab/>
            </w:r>
            <w:r w:rsidR="00A63BD3">
              <w:rPr>
                <w:noProof/>
                <w:webHidden/>
              </w:rPr>
              <w:fldChar w:fldCharType="begin"/>
            </w:r>
            <w:r w:rsidR="00A63BD3">
              <w:rPr>
                <w:noProof/>
                <w:webHidden/>
              </w:rPr>
              <w:instrText xml:space="preserve"> PAGEREF _Toc124382148 \h </w:instrText>
            </w:r>
            <w:r w:rsidR="00A63BD3">
              <w:rPr>
                <w:noProof/>
                <w:webHidden/>
              </w:rPr>
            </w:r>
            <w:r w:rsidR="00A63BD3">
              <w:rPr>
                <w:noProof/>
                <w:webHidden/>
              </w:rPr>
              <w:fldChar w:fldCharType="separate"/>
            </w:r>
            <w:r w:rsidR="00A63BD3">
              <w:rPr>
                <w:noProof/>
                <w:webHidden/>
              </w:rPr>
              <w:t>4</w:t>
            </w:r>
            <w:r w:rsidR="00A63BD3">
              <w:rPr>
                <w:noProof/>
                <w:webHidden/>
              </w:rPr>
              <w:fldChar w:fldCharType="end"/>
            </w:r>
          </w:hyperlink>
        </w:p>
        <w:p w14:paraId="6DDC7F64" w14:textId="013400C5" w:rsidR="00A63BD3" w:rsidRDefault="009D5B23">
          <w:pPr>
            <w:pStyle w:val="TOC1"/>
            <w:tabs>
              <w:tab w:val="right" w:leader="dot" w:pos="9016"/>
            </w:tabs>
            <w:rPr>
              <w:noProof/>
              <w:lang w:eastAsia="en-GB"/>
            </w:rPr>
          </w:pPr>
          <w:hyperlink w:anchor="_Toc124382149" w:history="1">
            <w:r w:rsidR="00A63BD3" w:rsidRPr="0075092C">
              <w:rPr>
                <w:rStyle w:val="Hyperlink"/>
                <w:noProof/>
              </w:rPr>
              <w:t>Use Diagrams</w:t>
            </w:r>
            <w:r w:rsidR="00A63BD3">
              <w:rPr>
                <w:noProof/>
                <w:webHidden/>
              </w:rPr>
              <w:tab/>
            </w:r>
            <w:r w:rsidR="00A63BD3">
              <w:rPr>
                <w:noProof/>
                <w:webHidden/>
              </w:rPr>
              <w:fldChar w:fldCharType="begin"/>
            </w:r>
            <w:r w:rsidR="00A63BD3">
              <w:rPr>
                <w:noProof/>
                <w:webHidden/>
              </w:rPr>
              <w:instrText xml:space="preserve"> PAGEREF _Toc124382149 \h </w:instrText>
            </w:r>
            <w:r w:rsidR="00A63BD3">
              <w:rPr>
                <w:noProof/>
                <w:webHidden/>
              </w:rPr>
            </w:r>
            <w:r w:rsidR="00A63BD3">
              <w:rPr>
                <w:noProof/>
                <w:webHidden/>
              </w:rPr>
              <w:fldChar w:fldCharType="separate"/>
            </w:r>
            <w:r w:rsidR="00A63BD3">
              <w:rPr>
                <w:noProof/>
                <w:webHidden/>
              </w:rPr>
              <w:t>5</w:t>
            </w:r>
            <w:r w:rsidR="00A63BD3">
              <w:rPr>
                <w:noProof/>
                <w:webHidden/>
              </w:rPr>
              <w:fldChar w:fldCharType="end"/>
            </w:r>
          </w:hyperlink>
        </w:p>
        <w:p w14:paraId="3F1005C1" w14:textId="078F2F91" w:rsidR="00A63BD3" w:rsidRDefault="009D5B23">
          <w:pPr>
            <w:pStyle w:val="TOC2"/>
            <w:tabs>
              <w:tab w:val="right" w:leader="dot" w:pos="9016"/>
            </w:tabs>
            <w:rPr>
              <w:noProof/>
              <w:lang w:eastAsia="en-GB"/>
            </w:rPr>
          </w:pPr>
          <w:hyperlink w:anchor="_Toc124382150" w:history="1">
            <w:r w:rsidR="00A63BD3" w:rsidRPr="0075092C">
              <w:rPr>
                <w:rStyle w:val="Hyperlink"/>
                <w:noProof/>
              </w:rPr>
              <w:t>Use-Case</w:t>
            </w:r>
            <w:r w:rsidR="00A63BD3">
              <w:rPr>
                <w:noProof/>
                <w:webHidden/>
              </w:rPr>
              <w:tab/>
            </w:r>
            <w:r w:rsidR="00A63BD3">
              <w:rPr>
                <w:noProof/>
                <w:webHidden/>
              </w:rPr>
              <w:fldChar w:fldCharType="begin"/>
            </w:r>
            <w:r w:rsidR="00A63BD3">
              <w:rPr>
                <w:noProof/>
                <w:webHidden/>
              </w:rPr>
              <w:instrText xml:space="preserve"> PAGEREF _Toc124382150 \h </w:instrText>
            </w:r>
            <w:r w:rsidR="00A63BD3">
              <w:rPr>
                <w:noProof/>
                <w:webHidden/>
              </w:rPr>
            </w:r>
            <w:r w:rsidR="00A63BD3">
              <w:rPr>
                <w:noProof/>
                <w:webHidden/>
              </w:rPr>
              <w:fldChar w:fldCharType="separate"/>
            </w:r>
            <w:r w:rsidR="00A63BD3">
              <w:rPr>
                <w:noProof/>
                <w:webHidden/>
              </w:rPr>
              <w:t>5</w:t>
            </w:r>
            <w:r w:rsidR="00A63BD3">
              <w:rPr>
                <w:noProof/>
                <w:webHidden/>
              </w:rPr>
              <w:fldChar w:fldCharType="end"/>
            </w:r>
          </w:hyperlink>
        </w:p>
        <w:p w14:paraId="64B9A2A4" w14:textId="5898591E" w:rsidR="00A63BD3" w:rsidRDefault="009D5B23">
          <w:pPr>
            <w:pStyle w:val="TOC2"/>
            <w:tabs>
              <w:tab w:val="right" w:leader="dot" w:pos="9016"/>
            </w:tabs>
            <w:rPr>
              <w:noProof/>
              <w:lang w:eastAsia="en-GB"/>
            </w:rPr>
          </w:pPr>
          <w:hyperlink w:anchor="_Toc124382151" w:history="1">
            <w:r w:rsidR="00A63BD3" w:rsidRPr="0075092C">
              <w:rPr>
                <w:rStyle w:val="Hyperlink"/>
                <w:noProof/>
              </w:rPr>
              <w:t>Short-Case</w:t>
            </w:r>
            <w:r w:rsidR="00A63BD3">
              <w:rPr>
                <w:noProof/>
                <w:webHidden/>
              </w:rPr>
              <w:tab/>
            </w:r>
            <w:r w:rsidR="00A63BD3">
              <w:rPr>
                <w:noProof/>
                <w:webHidden/>
              </w:rPr>
              <w:fldChar w:fldCharType="begin"/>
            </w:r>
            <w:r w:rsidR="00A63BD3">
              <w:rPr>
                <w:noProof/>
                <w:webHidden/>
              </w:rPr>
              <w:instrText xml:space="preserve"> PAGEREF _Toc124382151 \h </w:instrText>
            </w:r>
            <w:r w:rsidR="00A63BD3">
              <w:rPr>
                <w:noProof/>
                <w:webHidden/>
              </w:rPr>
            </w:r>
            <w:r w:rsidR="00A63BD3">
              <w:rPr>
                <w:noProof/>
                <w:webHidden/>
              </w:rPr>
              <w:fldChar w:fldCharType="separate"/>
            </w:r>
            <w:r w:rsidR="00A63BD3">
              <w:rPr>
                <w:noProof/>
                <w:webHidden/>
              </w:rPr>
              <w:t>5</w:t>
            </w:r>
            <w:r w:rsidR="00A63BD3">
              <w:rPr>
                <w:noProof/>
                <w:webHidden/>
              </w:rPr>
              <w:fldChar w:fldCharType="end"/>
            </w:r>
          </w:hyperlink>
        </w:p>
        <w:p w14:paraId="40A14C23" w14:textId="25A72A58" w:rsidR="00A63BD3" w:rsidRDefault="009D5B23">
          <w:pPr>
            <w:pStyle w:val="TOC1"/>
            <w:tabs>
              <w:tab w:val="right" w:leader="dot" w:pos="9016"/>
            </w:tabs>
            <w:rPr>
              <w:noProof/>
              <w:lang w:eastAsia="en-GB"/>
            </w:rPr>
          </w:pPr>
          <w:hyperlink w:anchor="_Toc124382152" w:history="1">
            <w:r w:rsidR="00A63BD3" w:rsidRPr="0075092C">
              <w:rPr>
                <w:rStyle w:val="Hyperlink"/>
                <w:noProof/>
              </w:rPr>
              <w:t>Metrics</w:t>
            </w:r>
            <w:r w:rsidR="00A63BD3">
              <w:rPr>
                <w:noProof/>
                <w:webHidden/>
              </w:rPr>
              <w:tab/>
            </w:r>
            <w:r w:rsidR="00A63BD3">
              <w:rPr>
                <w:noProof/>
                <w:webHidden/>
              </w:rPr>
              <w:fldChar w:fldCharType="begin"/>
            </w:r>
            <w:r w:rsidR="00A63BD3">
              <w:rPr>
                <w:noProof/>
                <w:webHidden/>
              </w:rPr>
              <w:instrText xml:space="preserve"> PAGEREF _Toc124382152 \h </w:instrText>
            </w:r>
            <w:r w:rsidR="00A63BD3">
              <w:rPr>
                <w:noProof/>
                <w:webHidden/>
              </w:rPr>
            </w:r>
            <w:r w:rsidR="00A63BD3">
              <w:rPr>
                <w:noProof/>
                <w:webHidden/>
              </w:rPr>
              <w:fldChar w:fldCharType="separate"/>
            </w:r>
            <w:r w:rsidR="00A63BD3">
              <w:rPr>
                <w:noProof/>
                <w:webHidden/>
              </w:rPr>
              <w:t>6</w:t>
            </w:r>
            <w:r w:rsidR="00A63BD3">
              <w:rPr>
                <w:noProof/>
                <w:webHidden/>
              </w:rPr>
              <w:fldChar w:fldCharType="end"/>
            </w:r>
          </w:hyperlink>
        </w:p>
        <w:p w14:paraId="3E1ECD0F" w14:textId="06F2BD66" w:rsidR="00ED32C7" w:rsidRPr="00DC4405" w:rsidRDefault="00ED32C7" w:rsidP="00DC4405">
          <w:pPr>
            <w:rPr>
              <w:sz w:val="24"/>
              <w:szCs w:val="24"/>
            </w:rPr>
          </w:pPr>
          <w:r w:rsidRPr="00DC4405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3AA6AA79" w14:textId="4ED9CFD3" w:rsidR="0031065C" w:rsidRPr="00DC4405" w:rsidRDefault="00ED32C7" w:rsidP="00DC4405">
      <w:pPr>
        <w:rPr>
          <w:sz w:val="24"/>
          <w:szCs w:val="24"/>
        </w:rPr>
      </w:pPr>
      <w:r w:rsidRPr="00DC4405">
        <w:rPr>
          <w:sz w:val="24"/>
          <w:szCs w:val="24"/>
        </w:rPr>
        <w:br w:type="page"/>
      </w:r>
    </w:p>
    <w:p w14:paraId="1EFFE4AF" w14:textId="3524324B" w:rsidR="0031065C" w:rsidRPr="00A13F48" w:rsidRDefault="0031065C" w:rsidP="00DC4405">
      <w:pPr>
        <w:pStyle w:val="Heading1"/>
        <w:rPr>
          <w:sz w:val="36"/>
          <w:szCs w:val="36"/>
        </w:rPr>
      </w:pPr>
      <w:bookmarkStart w:id="1" w:name="_Toc124382141"/>
      <w:r w:rsidRPr="00A13F48">
        <w:rPr>
          <w:sz w:val="36"/>
          <w:szCs w:val="36"/>
        </w:rPr>
        <w:lastRenderedPageBreak/>
        <w:t>Introduction</w:t>
      </w:r>
      <w:bookmarkEnd w:id="1"/>
    </w:p>
    <w:p w14:paraId="48AA25E3" w14:textId="5ED2A07D" w:rsidR="00F3160A" w:rsidRPr="00F3160A" w:rsidRDefault="00F3160A" w:rsidP="00F3160A">
      <w:pPr>
        <w:rPr>
          <w:sz w:val="24"/>
          <w:szCs w:val="24"/>
        </w:rPr>
      </w:pPr>
      <w:r>
        <w:rPr>
          <w:sz w:val="24"/>
          <w:szCs w:val="24"/>
        </w:rPr>
        <w:t>In this functional specification document, I wi</w:t>
      </w:r>
      <w:r w:rsidR="00F6498F">
        <w:rPr>
          <w:sz w:val="24"/>
          <w:szCs w:val="24"/>
        </w:rPr>
        <w:t xml:space="preserve">ll go over </w:t>
      </w:r>
      <w:r w:rsidR="00413BEB">
        <w:rPr>
          <w:sz w:val="24"/>
          <w:szCs w:val="24"/>
        </w:rPr>
        <w:t>the</w:t>
      </w:r>
      <w:r w:rsidR="00F6498F">
        <w:rPr>
          <w:sz w:val="24"/>
          <w:szCs w:val="24"/>
        </w:rPr>
        <w:t xml:space="preserve"> main factors </w:t>
      </w:r>
      <w:r w:rsidR="00413BEB">
        <w:rPr>
          <w:sz w:val="24"/>
          <w:szCs w:val="24"/>
        </w:rPr>
        <w:t xml:space="preserve">of the project </w:t>
      </w:r>
      <w:r w:rsidR="00F6498F">
        <w:rPr>
          <w:sz w:val="24"/>
          <w:szCs w:val="24"/>
        </w:rPr>
        <w:t xml:space="preserve">that will give </w:t>
      </w:r>
      <w:r w:rsidR="002961CE">
        <w:rPr>
          <w:sz w:val="24"/>
          <w:szCs w:val="24"/>
        </w:rPr>
        <w:t>us a clear understa</w:t>
      </w:r>
      <w:r w:rsidR="00413BEB">
        <w:rPr>
          <w:sz w:val="24"/>
          <w:szCs w:val="24"/>
        </w:rPr>
        <w:t>nding</w:t>
      </w:r>
      <w:r w:rsidR="00F41974">
        <w:rPr>
          <w:sz w:val="24"/>
          <w:szCs w:val="24"/>
        </w:rPr>
        <w:t xml:space="preserve"> of the process that happens once </w:t>
      </w:r>
      <w:r w:rsidR="00E12546">
        <w:rPr>
          <w:sz w:val="24"/>
          <w:szCs w:val="24"/>
        </w:rPr>
        <w:t xml:space="preserve">a user </w:t>
      </w:r>
      <w:r w:rsidR="00F41974">
        <w:rPr>
          <w:sz w:val="24"/>
          <w:szCs w:val="24"/>
        </w:rPr>
        <w:t xml:space="preserve">initiates the connect </w:t>
      </w:r>
      <w:r w:rsidR="00E12546">
        <w:rPr>
          <w:sz w:val="24"/>
          <w:szCs w:val="24"/>
        </w:rPr>
        <w:t>process.</w:t>
      </w:r>
    </w:p>
    <w:p w14:paraId="7E765721" w14:textId="6585555D" w:rsidR="0031065C" w:rsidRPr="00A13F48" w:rsidRDefault="0031065C" w:rsidP="00DC4405">
      <w:pPr>
        <w:pStyle w:val="Heading1"/>
        <w:rPr>
          <w:sz w:val="36"/>
          <w:szCs w:val="36"/>
        </w:rPr>
      </w:pPr>
      <w:bookmarkStart w:id="2" w:name="_Toc124382142"/>
      <w:r w:rsidRPr="00A13F48">
        <w:rPr>
          <w:sz w:val="36"/>
          <w:szCs w:val="36"/>
        </w:rPr>
        <w:t xml:space="preserve">Project </w:t>
      </w:r>
      <w:r w:rsidR="00F335C0" w:rsidRPr="00A13F48">
        <w:rPr>
          <w:sz w:val="36"/>
          <w:szCs w:val="36"/>
        </w:rPr>
        <w:t>Scope</w:t>
      </w:r>
      <w:bookmarkEnd w:id="2"/>
    </w:p>
    <w:p w14:paraId="77FA7C13" w14:textId="3C1D4D58" w:rsidR="0031065C" w:rsidRPr="00DC4405" w:rsidRDefault="0031065C" w:rsidP="00DC4405">
      <w:pPr>
        <w:rPr>
          <w:sz w:val="24"/>
          <w:szCs w:val="24"/>
        </w:rPr>
      </w:pPr>
      <w:r w:rsidRPr="00DC4405">
        <w:rPr>
          <w:sz w:val="24"/>
          <w:szCs w:val="24"/>
        </w:rPr>
        <w:t xml:space="preserve">The purpose of this project is to set up a </w:t>
      </w:r>
      <w:r w:rsidR="00B303F1">
        <w:rPr>
          <w:sz w:val="24"/>
          <w:szCs w:val="24"/>
        </w:rPr>
        <w:t xml:space="preserve">virtual </w:t>
      </w:r>
      <w:r w:rsidRPr="00DC4405">
        <w:rPr>
          <w:sz w:val="24"/>
          <w:szCs w:val="24"/>
        </w:rPr>
        <w:t xml:space="preserve">server </w:t>
      </w:r>
      <w:r w:rsidR="00631EFB" w:rsidRPr="00DC4405">
        <w:rPr>
          <w:sz w:val="24"/>
          <w:szCs w:val="24"/>
        </w:rPr>
        <w:t xml:space="preserve">and have it run </w:t>
      </w:r>
      <w:r w:rsidR="00B303F1">
        <w:rPr>
          <w:sz w:val="24"/>
          <w:szCs w:val="24"/>
        </w:rPr>
        <w:t xml:space="preserve">in the cloud through a server hosting provider </w:t>
      </w:r>
      <w:r w:rsidR="00631EFB" w:rsidRPr="00DC4405">
        <w:rPr>
          <w:sz w:val="24"/>
          <w:szCs w:val="24"/>
        </w:rPr>
        <w:t>and allow users to use a VPN to connect to the server from anywhere in the world and gain access to a wide variety of applications such as a text editor, live messaging, e-mail, and more.</w:t>
      </w:r>
    </w:p>
    <w:p w14:paraId="533D763D" w14:textId="4DFC4BA6" w:rsidR="0031065C" w:rsidRPr="00A13F48" w:rsidRDefault="0031065C" w:rsidP="00DC4405">
      <w:pPr>
        <w:pStyle w:val="Heading1"/>
      </w:pPr>
      <w:bookmarkStart w:id="3" w:name="_Toc124382143"/>
      <w:r w:rsidRPr="00A13F48">
        <w:rPr>
          <w:sz w:val="36"/>
          <w:szCs w:val="36"/>
        </w:rPr>
        <w:t>FURPS</w:t>
      </w:r>
      <w:bookmarkEnd w:id="3"/>
      <w:r w:rsidR="00513E4D" w:rsidRPr="00A13F48">
        <w:rPr>
          <w:sz w:val="36"/>
          <w:szCs w:val="36"/>
        </w:rPr>
        <w:t>+</w:t>
      </w:r>
    </w:p>
    <w:p w14:paraId="2F692A80" w14:textId="00CAE28B" w:rsidR="0031065C" w:rsidRPr="00A13F48" w:rsidRDefault="0031065C" w:rsidP="00DC4405">
      <w:pPr>
        <w:pStyle w:val="Heading2"/>
        <w:rPr>
          <w:sz w:val="32"/>
          <w:szCs w:val="32"/>
        </w:rPr>
      </w:pPr>
      <w:bookmarkStart w:id="4" w:name="_Toc124382144"/>
      <w:r w:rsidRPr="00A13F48">
        <w:rPr>
          <w:sz w:val="32"/>
          <w:szCs w:val="32"/>
        </w:rPr>
        <w:t>Functionality</w:t>
      </w:r>
      <w:bookmarkEnd w:id="4"/>
    </w:p>
    <w:p w14:paraId="0119D3F8" w14:textId="53C8A13F" w:rsidR="002E3FE4" w:rsidRPr="00DC4405" w:rsidRDefault="00C87E1F" w:rsidP="00DC4405">
      <w:pPr>
        <w:rPr>
          <w:sz w:val="24"/>
          <w:szCs w:val="24"/>
        </w:rPr>
      </w:pPr>
      <w:r w:rsidRPr="00DC4405">
        <w:rPr>
          <w:sz w:val="24"/>
          <w:szCs w:val="24"/>
        </w:rPr>
        <w:t>When the connect sequence starts, the user should firstly connect to a</w:t>
      </w:r>
      <w:r w:rsidR="0074526F" w:rsidRPr="00DC4405">
        <w:rPr>
          <w:sz w:val="24"/>
          <w:szCs w:val="24"/>
        </w:rPr>
        <w:t xml:space="preserve"> different server that will not be running on the SETU Carlow network, that server should then </w:t>
      </w:r>
      <w:r w:rsidR="001E7B26" w:rsidRPr="00DC4405">
        <w:rPr>
          <w:sz w:val="24"/>
          <w:szCs w:val="24"/>
        </w:rPr>
        <w:t>forward the connection to the virtual server running on the SETU network, this will make any traces of users connecting to the server</w:t>
      </w:r>
      <w:r w:rsidR="008B514D" w:rsidRPr="00DC4405">
        <w:rPr>
          <w:sz w:val="24"/>
          <w:szCs w:val="24"/>
        </w:rPr>
        <w:t xml:space="preserve"> hidden from the malicious user.</w:t>
      </w:r>
    </w:p>
    <w:p w14:paraId="2D1E591B" w14:textId="6D4DAC46" w:rsidR="0031065C" w:rsidRPr="00A13F48" w:rsidRDefault="0031065C" w:rsidP="00DC4405">
      <w:pPr>
        <w:pStyle w:val="Heading2"/>
        <w:rPr>
          <w:sz w:val="32"/>
          <w:szCs w:val="32"/>
        </w:rPr>
      </w:pPr>
      <w:bookmarkStart w:id="5" w:name="_Toc124382145"/>
      <w:r w:rsidRPr="00A13F48">
        <w:rPr>
          <w:sz w:val="32"/>
          <w:szCs w:val="32"/>
        </w:rPr>
        <w:t>Usability</w:t>
      </w:r>
      <w:bookmarkEnd w:id="5"/>
    </w:p>
    <w:p w14:paraId="57D6E3FA" w14:textId="483CD5AB" w:rsidR="00631EFB" w:rsidRPr="00DC4405" w:rsidRDefault="00631EFB" w:rsidP="00DC4405">
      <w:pPr>
        <w:rPr>
          <w:sz w:val="24"/>
          <w:szCs w:val="24"/>
        </w:rPr>
      </w:pPr>
      <w:r w:rsidRPr="00DC4405">
        <w:rPr>
          <w:sz w:val="24"/>
          <w:szCs w:val="24"/>
        </w:rPr>
        <w:t xml:space="preserve">A user is more likely to use an application that is easy to use and learn, hence the </w:t>
      </w:r>
      <w:r w:rsidR="00064EC6" w:rsidRPr="00DC4405">
        <w:rPr>
          <w:sz w:val="24"/>
          <w:szCs w:val="24"/>
        </w:rPr>
        <w:t>usability of</w:t>
      </w:r>
      <w:r w:rsidRPr="00DC4405">
        <w:rPr>
          <w:sz w:val="24"/>
          <w:szCs w:val="24"/>
        </w:rPr>
        <w:t xml:space="preserve"> the applications running on the server is important. The applications must have a simple user interface that is clearly labelled and easy to understand while still being maintaining good performance without any delay. </w:t>
      </w:r>
    </w:p>
    <w:p w14:paraId="3C1DC82E" w14:textId="3501945A" w:rsidR="0031065C" w:rsidRPr="00A13F48" w:rsidRDefault="0031065C" w:rsidP="00DC4405">
      <w:pPr>
        <w:pStyle w:val="Heading2"/>
        <w:rPr>
          <w:sz w:val="32"/>
          <w:szCs w:val="32"/>
        </w:rPr>
      </w:pPr>
      <w:bookmarkStart w:id="6" w:name="_Toc124382146"/>
      <w:r w:rsidRPr="00A13F48">
        <w:rPr>
          <w:sz w:val="32"/>
          <w:szCs w:val="32"/>
        </w:rPr>
        <w:t>Reliability</w:t>
      </w:r>
      <w:bookmarkEnd w:id="6"/>
    </w:p>
    <w:p w14:paraId="18A519A3" w14:textId="22DD6EC4" w:rsidR="00631EFB" w:rsidRPr="00DC4405" w:rsidRDefault="00631EFB" w:rsidP="00DC4405">
      <w:pPr>
        <w:rPr>
          <w:sz w:val="24"/>
          <w:szCs w:val="24"/>
        </w:rPr>
      </w:pPr>
      <w:r w:rsidRPr="00DC4405">
        <w:rPr>
          <w:sz w:val="24"/>
          <w:szCs w:val="24"/>
        </w:rPr>
        <w:t xml:space="preserve">The server must be reliable so wherever a user is located and whenever they would like to access the data that they have on their server it must be possible without any delay and no down-time. </w:t>
      </w:r>
      <w:r w:rsidR="002D7A9B" w:rsidRPr="00DC4405">
        <w:rPr>
          <w:sz w:val="24"/>
          <w:szCs w:val="24"/>
        </w:rPr>
        <w:t>The server must maintain functionality even during unexpected events.</w:t>
      </w:r>
    </w:p>
    <w:p w14:paraId="3D34644E" w14:textId="23EF10D9" w:rsidR="0031065C" w:rsidRPr="00A13F48" w:rsidRDefault="0031065C" w:rsidP="00DC4405">
      <w:pPr>
        <w:pStyle w:val="Heading2"/>
        <w:rPr>
          <w:sz w:val="32"/>
          <w:szCs w:val="32"/>
        </w:rPr>
      </w:pPr>
      <w:bookmarkStart w:id="7" w:name="_Toc124382147"/>
      <w:r w:rsidRPr="00A13F48">
        <w:rPr>
          <w:sz w:val="32"/>
          <w:szCs w:val="32"/>
        </w:rPr>
        <w:t>Performance</w:t>
      </w:r>
      <w:bookmarkEnd w:id="7"/>
    </w:p>
    <w:p w14:paraId="25661ECA" w14:textId="1B0FA717" w:rsidR="008F3E0E" w:rsidRDefault="002D7A9B" w:rsidP="00DC4405">
      <w:pPr>
        <w:rPr>
          <w:sz w:val="24"/>
          <w:szCs w:val="24"/>
        </w:rPr>
      </w:pPr>
      <w:r w:rsidRPr="00DC4405">
        <w:rPr>
          <w:sz w:val="24"/>
          <w:szCs w:val="24"/>
        </w:rPr>
        <w:t xml:space="preserve">The server must be capable of still running smoothly during a time that all users are connected and performing hardware intensive tasks in order to maintain reliability, </w:t>
      </w:r>
      <w:r w:rsidR="00724356" w:rsidRPr="00DC4405">
        <w:rPr>
          <w:sz w:val="24"/>
          <w:szCs w:val="24"/>
        </w:rPr>
        <w:t>usability,</w:t>
      </w:r>
      <w:r w:rsidRPr="00DC4405">
        <w:rPr>
          <w:sz w:val="24"/>
          <w:szCs w:val="24"/>
        </w:rPr>
        <w:t xml:space="preserve"> and functionality </w:t>
      </w:r>
      <w:proofErr w:type="gramStart"/>
      <w:r w:rsidR="00F465EC" w:rsidRPr="00DC4405">
        <w:rPr>
          <w:sz w:val="24"/>
          <w:szCs w:val="24"/>
        </w:rPr>
        <w:t>a</w:t>
      </w:r>
      <w:r w:rsidR="009A5537">
        <w:rPr>
          <w:sz w:val="24"/>
          <w:szCs w:val="24"/>
        </w:rPr>
        <w:t>t all times</w:t>
      </w:r>
      <w:proofErr w:type="gramEnd"/>
      <w:r w:rsidR="009A5537">
        <w:rPr>
          <w:sz w:val="24"/>
          <w:szCs w:val="24"/>
        </w:rPr>
        <w:t>.</w:t>
      </w:r>
    </w:p>
    <w:p w14:paraId="4289D1CE" w14:textId="77777777" w:rsidR="008F3E0E" w:rsidRDefault="008F3E0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139A22F" w14:textId="77777777" w:rsidR="002D7A9B" w:rsidRPr="00DC4405" w:rsidRDefault="002D7A9B" w:rsidP="00DC4405">
      <w:pPr>
        <w:rPr>
          <w:sz w:val="24"/>
          <w:szCs w:val="24"/>
        </w:rPr>
      </w:pPr>
    </w:p>
    <w:p w14:paraId="207E5763" w14:textId="74432129" w:rsidR="0031065C" w:rsidRPr="00A13F48" w:rsidRDefault="0031065C" w:rsidP="00DC4405">
      <w:pPr>
        <w:pStyle w:val="Heading2"/>
        <w:rPr>
          <w:sz w:val="32"/>
          <w:szCs w:val="32"/>
        </w:rPr>
      </w:pPr>
      <w:bookmarkStart w:id="8" w:name="_Toc124382148"/>
      <w:r w:rsidRPr="00A13F48">
        <w:rPr>
          <w:sz w:val="32"/>
          <w:szCs w:val="32"/>
        </w:rPr>
        <w:t>Supportability</w:t>
      </w:r>
      <w:bookmarkEnd w:id="8"/>
    </w:p>
    <w:p w14:paraId="03C1FEA9" w14:textId="6376F800" w:rsidR="00513E4D" w:rsidRDefault="009A5537" w:rsidP="00DC4405">
      <w:pPr>
        <w:rPr>
          <w:sz w:val="24"/>
          <w:szCs w:val="24"/>
        </w:rPr>
      </w:pPr>
      <w:r>
        <w:rPr>
          <w:sz w:val="24"/>
          <w:szCs w:val="24"/>
        </w:rPr>
        <w:t>No matter what device a user is using</w:t>
      </w:r>
      <w:r w:rsidR="00F22572" w:rsidRPr="00DC4405">
        <w:rPr>
          <w:sz w:val="24"/>
          <w:szCs w:val="24"/>
        </w:rPr>
        <w:t>,</w:t>
      </w:r>
      <w:r w:rsidR="002D7A9B" w:rsidRPr="00DC4405">
        <w:rPr>
          <w:sz w:val="24"/>
          <w:szCs w:val="24"/>
        </w:rPr>
        <w:t xml:space="preserve"> they should be able to connect to the server using a VPN and access their data</w:t>
      </w:r>
      <w:r w:rsidR="00F22572" w:rsidRPr="00DC4405">
        <w:rPr>
          <w:sz w:val="24"/>
          <w:szCs w:val="24"/>
        </w:rPr>
        <w:t xml:space="preserve"> without any issues.</w:t>
      </w:r>
    </w:p>
    <w:p w14:paraId="4D119DA7" w14:textId="5CEA6783" w:rsidR="00513E4D" w:rsidRDefault="00A13F48" w:rsidP="00513E4D">
      <w:pPr>
        <w:pStyle w:val="Heading1"/>
      </w:pPr>
      <w:r>
        <w:t>+ (Security)</w:t>
      </w:r>
    </w:p>
    <w:p w14:paraId="65C547DF" w14:textId="2A8AF5AC" w:rsidR="001250C7" w:rsidRPr="00E12546" w:rsidRDefault="00513E4D" w:rsidP="001250C7">
      <w:pPr>
        <w:rPr>
          <w:sz w:val="24"/>
          <w:szCs w:val="24"/>
        </w:rPr>
      </w:pPr>
      <w:r w:rsidRPr="00E12546">
        <w:rPr>
          <w:sz w:val="24"/>
          <w:szCs w:val="24"/>
        </w:rPr>
        <w:t>From the moment a user first initiates some sort of c</w:t>
      </w:r>
      <w:r w:rsidR="00DF4E98" w:rsidRPr="00E12546">
        <w:rPr>
          <w:sz w:val="24"/>
          <w:szCs w:val="24"/>
        </w:rPr>
        <w:t xml:space="preserve">ontact with the server, the user’s packets that are being sent will be fully </w:t>
      </w:r>
      <w:r w:rsidR="001F7BC8" w:rsidRPr="00E12546">
        <w:rPr>
          <w:sz w:val="24"/>
          <w:szCs w:val="24"/>
        </w:rPr>
        <w:t>encrypted</w:t>
      </w:r>
      <w:r w:rsidR="00537E07" w:rsidRPr="00E12546">
        <w:rPr>
          <w:sz w:val="24"/>
          <w:szCs w:val="24"/>
        </w:rPr>
        <w:t xml:space="preserve"> and will continue to be encrypted until the user fully disconnects</w:t>
      </w:r>
      <w:r w:rsidR="00E97239" w:rsidRPr="00E12546">
        <w:rPr>
          <w:sz w:val="24"/>
          <w:szCs w:val="24"/>
        </w:rPr>
        <w:t xml:space="preserve"> as well as some other safety features such as a kill switch that will immediately disconnect a user if their internet connection were to be interrupted causing </w:t>
      </w:r>
      <w:r w:rsidR="00A13F48" w:rsidRPr="00E12546">
        <w:rPr>
          <w:sz w:val="24"/>
          <w:szCs w:val="24"/>
        </w:rPr>
        <w:t>a loss of connection.</w:t>
      </w:r>
    </w:p>
    <w:p w14:paraId="3533BE70" w14:textId="3818E23B" w:rsidR="00F335C0" w:rsidRPr="00A13F48" w:rsidRDefault="00F335C0" w:rsidP="00DC4405">
      <w:pPr>
        <w:pStyle w:val="Heading1"/>
        <w:rPr>
          <w:sz w:val="36"/>
          <w:szCs w:val="36"/>
        </w:rPr>
      </w:pPr>
      <w:bookmarkStart w:id="9" w:name="_Toc124382149"/>
      <w:r w:rsidRPr="00A13F48">
        <w:rPr>
          <w:sz w:val="36"/>
          <w:szCs w:val="36"/>
        </w:rPr>
        <w:t>Use Diagrams</w:t>
      </w:r>
      <w:bookmarkEnd w:id="9"/>
    </w:p>
    <w:p w14:paraId="01878B31" w14:textId="1FC6A793" w:rsidR="00F22572" w:rsidRPr="00DC4405" w:rsidRDefault="00F22572" w:rsidP="00DC4405">
      <w:pPr>
        <w:rPr>
          <w:sz w:val="24"/>
          <w:szCs w:val="24"/>
        </w:rPr>
      </w:pPr>
    </w:p>
    <w:p w14:paraId="2711A32E" w14:textId="4267F778" w:rsidR="007C0B13" w:rsidRDefault="00646DDE" w:rsidP="00DC4405">
      <w:pPr>
        <w:pStyle w:val="Heading2"/>
        <w:rPr>
          <w:sz w:val="32"/>
          <w:szCs w:val="32"/>
        </w:rPr>
      </w:pPr>
      <w:bookmarkStart w:id="10" w:name="_Toc124382150"/>
      <w:r w:rsidRPr="00A13F48">
        <w:rPr>
          <w:sz w:val="32"/>
          <w:szCs w:val="32"/>
        </w:rPr>
        <w:t>Use-Case</w:t>
      </w:r>
      <w:bookmarkEnd w:id="10"/>
    </w:p>
    <w:p w14:paraId="1B13480A" w14:textId="77777777" w:rsidR="00650DE5" w:rsidRDefault="00650DE5" w:rsidP="00650DE5"/>
    <w:p w14:paraId="4355F8FB" w14:textId="124CB095" w:rsidR="00650DE5" w:rsidRDefault="00650DE5" w:rsidP="00650DE5">
      <w:r w:rsidRPr="00DC4405">
        <w:rPr>
          <w:noProof/>
          <w:sz w:val="24"/>
          <w:szCs w:val="24"/>
        </w:rPr>
        <w:drawing>
          <wp:inline distT="0" distB="0" distL="0" distR="0" wp14:anchorId="231EFB5A" wp14:editId="5688C18F">
            <wp:extent cx="5731510" cy="1393825"/>
            <wp:effectExtent l="0" t="0" r="2540" b="0"/>
            <wp:docPr id="1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chematic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A8BB3" w14:textId="77777777" w:rsidR="00650DE5" w:rsidRDefault="00650DE5" w:rsidP="00650DE5"/>
    <w:p w14:paraId="77582336" w14:textId="77777777" w:rsidR="00650DE5" w:rsidRDefault="00650DE5" w:rsidP="00650DE5"/>
    <w:p w14:paraId="75FF6365" w14:textId="77777777" w:rsidR="00650DE5" w:rsidRDefault="00650DE5" w:rsidP="00650DE5"/>
    <w:p w14:paraId="77E7FE4E" w14:textId="77777777" w:rsidR="00650DE5" w:rsidRDefault="00650DE5" w:rsidP="00650DE5"/>
    <w:p w14:paraId="2FD89A52" w14:textId="1B9C712D" w:rsidR="00650DE5" w:rsidRDefault="00650DE5" w:rsidP="00650DE5"/>
    <w:p w14:paraId="0F66B139" w14:textId="77777777" w:rsidR="00650DE5" w:rsidRPr="00650DE5" w:rsidRDefault="00650DE5" w:rsidP="00650DE5"/>
    <w:p w14:paraId="298D7DDA" w14:textId="03A7AA11" w:rsidR="007C0B13" w:rsidRPr="00DC4405" w:rsidRDefault="007C0B13" w:rsidP="00DC4405">
      <w:pPr>
        <w:ind w:hanging="1418"/>
        <w:rPr>
          <w:sz w:val="24"/>
          <w:szCs w:val="24"/>
        </w:rPr>
      </w:pPr>
    </w:p>
    <w:p w14:paraId="7F58E787" w14:textId="4F91CA7B" w:rsidR="00646DDE" w:rsidRPr="00A13F48" w:rsidRDefault="00646DDE" w:rsidP="00DC4405">
      <w:pPr>
        <w:pStyle w:val="Heading2"/>
        <w:rPr>
          <w:sz w:val="32"/>
          <w:szCs w:val="32"/>
        </w:rPr>
      </w:pPr>
      <w:bookmarkStart w:id="11" w:name="_Toc124382151"/>
      <w:r w:rsidRPr="00A13F48">
        <w:rPr>
          <w:sz w:val="32"/>
          <w:szCs w:val="32"/>
        </w:rPr>
        <w:lastRenderedPageBreak/>
        <w:t>Short-Case</w:t>
      </w:r>
      <w:bookmarkEnd w:id="11"/>
    </w:p>
    <w:tbl>
      <w:tblPr>
        <w:tblStyle w:val="TableGrid"/>
        <w:tblW w:w="9681" w:type="dxa"/>
        <w:tblLook w:val="04A0" w:firstRow="1" w:lastRow="0" w:firstColumn="1" w:lastColumn="0" w:noHBand="0" w:noVBand="1"/>
      </w:tblPr>
      <w:tblGrid>
        <w:gridCol w:w="562"/>
        <w:gridCol w:w="2694"/>
        <w:gridCol w:w="4023"/>
        <w:gridCol w:w="2402"/>
      </w:tblGrid>
      <w:tr w:rsidR="007C0B13" w:rsidRPr="00DC4405" w14:paraId="4AB8A5B0" w14:textId="77777777" w:rsidTr="007C0B13">
        <w:trPr>
          <w:trHeight w:val="4"/>
        </w:trPr>
        <w:tc>
          <w:tcPr>
            <w:tcW w:w="562" w:type="dxa"/>
          </w:tcPr>
          <w:p w14:paraId="2A99D842" w14:textId="367E5422" w:rsidR="007C0B13" w:rsidRPr="00DC4405" w:rsidRDefault="007C0B13" w:rsidP="00DC4405">
            <w:pPr>
              <w:spacing w:line="276" w:lineRule="auto"/>
              <w:rPr>
                <w:sz w:val="24"/>
                <w:szCs w:val="24"/>
              </w:rPr>
            </w:pPr>
            <w:r w:rsidRPr="00DC4405">
              <w:rPr>
                <w:sz w:val="24"/>
                <w:szCs w:val="24"/>
              </w:rPr>
              <w:t>No.</w:t>
            </w:r>
          </w:p>
        </w:tc>
        <w:tc>
          <w:tcPr>
            <w:tcW w:w="2694" w:type="dxa"/>
          </w:tcPr>
          <w:p w14:paraId="6B0A38BC" w14:textId="27C7D80A" w:rsidR="007C0B13" w:rsidRPr="00DC4405" w:rsidRDefault="007C0B13" w:rsidP="00DC4405">
            <w:pPr>
              <w:spacing w:line="276" w:lineRule="auto"/>
              <w:rPr>
                <w:sz w:val="24"/>
                <w:szCs w:val="24"/>
              </w:rPr>
            </w:pPr>
            <w:r w:rsidRPr="00DC4405">
              <w:rPr>
                <w:sz w:val="24"/>
                <w:szCs w:val="24"/>
              </w:rPr>
              <w:t>Action</w:t>
            </w:r>
          </w:p>
        </w:tc>
        <w:tc>
          <w:tcPr>
            <w:tcW w:w="4023" w:type="dxa"/>
          </w:tcPr>
          <w:p w14:paraId="022F7F8F" w14:textId="399991D6" w:rsidR="007C0B13" w:rsidRPr="00DC4405" w:rsidRDefault="007C0B13" w:rsidP="00DC4405">
            <w:pPr>
              <w:spacing w:line="276" w:lineRule="auto"/>
              <w:rPr>
                <w:sz w:val="24"/>
                <w:szCs w:val="24"/>
              </w:rPr>
            </w:pPr>
            <w:r w:rsidRPr="00DC4405">
              <w:rPr>
                <w:sz w:val="24"/>
                <w:szCs w:val="24"/>
              </w:rPr>
              <w:t>Precondition</w:t>
            </w:r>
          </w:p>
        </w:tc>
        <w:tc>
          <w:tcPr>
            <w:tcW w:w="2402" w:type="dxa"/>
          </w:tcPr>
          <w:p w14:paraId="733D3CC8" w14:textId="75E232D3" w:rsidR="007C0B13" w:rsidRPr="00DC4405" w:rsidRDefault="007C0B13" w:rsidP="00DC4405">
            <w:pPr>
              <w:spacing w:line="276" w:lineRule="auto"/>
              <w:rPr>
                <w:sz w:val="24"/>
                <w:szCs w:val="24"/>
              </w:rPr>
            </w:pPr>
            <w:r w:rsidRPr="00DC4405">
              <w:rPr>
                <w:sz w:val="24"/>
                <w:szCs w:val="24"/>
              </w:rPr>
              <w:t>Output</w:t>
            </w:r>
          </w:p>
        </w:tc>
      </w:tr>
      <w:tr w:rsidR="007C0B13" w:rsidRPr="00DC4405" w14:paraId="7627652B" w14:textId="77777777" w:rsidTr="007C0B13">
        <w:trPr>
          <w:trHeight w:val="20"/>
        </w:trPr>
        <w:tc>
          <w:tcPr>
            <w:tcW w:w="562" w:type="dxa"/>
          </w:tcPr>
          <w:p w14:paraId="28B91D37" w14:textId="0F7EBA57" w:rsidR="007C0B13" w:rsidRPr="00DC4405" w:rsidRDefault="001D0B2D" w:rsidP="00DC4405">
            <w:pPr>
              <w:spacing w:line="276" w:lineRule="auto"/>
              <w:rPr>
                <w:sz w:val="24"/>
                <w:szCs w:val="24"/>
              </w:rPr>
            </w:pPr>
            <w:r w:rsidRPr="00DC4405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60A29D5F" w14:textId="597D9718" w:rsidR="007C0B13" w:rsidRPr="00DC4405" w:rsidRDefault="00F42630" w:rsidP="00DC44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Connect to VPN</w:t>
            </w:r>
          </w:p>
        </w:tc>
        <w:tc>
          <w:tcPr>
            <w:tcW w:w="4023" w:type="dxa"/>
          </w:tcPr>
          <w:p w14:paraId="597C2FE9" w14:textId="77777777" w:rsidR="007C0B13" w:rsidRPr="00DC4405" w:rsidRDefault="007C0B13" w:rsidP="00DC44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14:paraId="72BFEC66" w14:textId="77777777" w:rsidR="007C0B13" w:rsidRDefault="007C0B13" w:rsidP="00DC4405">
            <w:pPr>
              <w:spacing w:line="276" w:lineRule="auto"/>
              <w:rPr>
                <w:sz w:val="24"/>
                <w:szCs w:val="24"/>
              </w:rPr>
            </w:pPr>
            <w:r w:rsidRPr="00DC4405">
              <w:rPr>
                <w:sz w:val="24"/>
                <w:szCs w:val="24"/>
              </w:rPr>
              <w:t xml:space="preserve">-User </w:t>
            </w:r>
            <w:r w:rsidR="00E5369F" w:rsidRPr="00DC4405">
              <w:rPr>
                <w:sz w:val="24"/>
                <w:szCs w:val="24"/>
              </w:rPr>
              <w:t>gains ability to connect to server</w:t>
            </w:r>
          </w:p>
          <w:p w14:paraId="0C46D4CA" w14:textId="6EADE97B" w:rsidR="00F465EC" w:rsidRPr="00DC4405" w:rsidRDefault="00F465EC" w:rsidP="00DC44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-User gains access to website</w:t>
            </w:r>
          </w:p>
        </w:tc>
      </w:tr>
      <w:tr w:rsidR="001D0B2D" w:rsidRPr="00DC4405" w14:paraId="1A3B2F19" w14:textId="77777777" w:rsidTr="007C0B13">
        <w:trPr>
          <w:trHeight w:val="20"/>
        </w:trPr>
        <w:tc>
          <w:tcPr>
            <w:tcW w:w="562" w:type="dxa"/>
          </w:tcPr>
          <w:p w14:paraId="4380761A" w14:textId="6B8A8F72" w:rsidR="001D0B2D" w:rsidRPr="00DC4405" w:rsidRDefault="001D0B2D" w:rsidP="00DC4405">
            <w:pPr>
              <w:spacing w:line="276" w:lineRule="auto"/>
              <w:rPr>
                <w:sz w:val="24"/>
                <w:szCs w:val="24"/>
              </w:rPr>
            </w:pPr>
            <w:r w:rsidRPr="00DC4405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323F8EE6" w14:textId="41B5D2DA" w:rsidR="001D0B2D" w:rsidRPr="00DC4405" w:rsidRDefault="00F42630" w:rsidP="00DC44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 in through pre-determined credentials</w:t>
            </w:r>
          </w:p>
        </w:tc>
        <w:tc>
          <w:tcPr>
            <w:tcW w:w="4023" w:type="dxa"/>
          </w:tcPr>
          <w:p w14:paraId="4B59E406" w14:textId="77777777" w:rsidR="001D0B2D" w:rsidRPr="00DC4405" w:rsidRDefault="001D0B2D" w:rsidP="00DC44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14:paraId="528D852F" w14:textId="10BC71B7" w:rsidR="001D0B2D" w:rsidRPr="00DC4405" w:rsidRDefault="00F465EC" w:rsidP="00DC44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-User gains access to interface</w:t>
            </w:r>
          </w:p>
        </w:tc>
      </w:tr>
      <w:tr w:rsidR="001D0B2D" w:rsidRPr="00DC4405" w14:paraId="204C8080" w14:textId="77777777" w:rsidTr="007C0B13">
        <w:trPr>
          <w:trHeight w:val="20"/>
        </w:trPr>
        <w:tc>
          <w:tcPr>
            <w:tcW w:w="562" w:type="dxa"/>
          </w:tcPr>
          <w:p w14:paraId="60E31EFF" w14:textId="4598FFDD" w:rsidR="001D0B2D" w:rsidRPr="00DC4405" w:rsidRDefault="001D0B2D" w:rsidP="00DC4405">
            <w:pPr>
              <w:spacing w:line="276" w:lineRule="auto"/>
              <w:rPr>
                <w:sz w:val="24"/>
                <w:szCs w:val="24"/>
              </w:rPr>
            </w:pPr>
            <w:r w:rsidRPr="00DC4405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042909E3" w14:textId="0ADE5E41" w:rsidR="001D0B2D" w:rsidRPr="00DC4405" w:rsidRDefault="00F465EC" w:rsidP="00DC44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 which application to use</w:t>
            </w:r>
          </w:p>
        </w:tc>
        <w:tc>
          <w:tcPr>
            <w:tcW w:w="4023" w:type="dxa"/>
          </w:tcPr>
          <w:p w14:paraId="1F56C3DF" w14:textId="7D8C8DF0" w:rsidR="00F465EC" w:rsidRDefault="00F465EC" w:rsidP="00DC44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-Must be connected to the server through the VPN</w:t>
            </w:r>
          </w:p>
          <w:p w14:paraId="356CF67F" w14:textId="0FD2A6D4" w:rsidR="001D0B2D" w:rsidRPr="00DC4405" w:rsidRDefault="00B02B88" w:rsidP="00DC4405">
            <w:pPr>
              <w:spacing w:line="276" w:lineRule="auto"/>
              <w:rPr>
                <w:sz w:val="24"/>
                <w:szCs w:val="24"/>
              </w:rPr>
            </w:pPr>
            <w:r w:rsidRPr="00DC4405">
              <w:rPr>
                <w:sz w:val="24"/>
                <w:szCs w:val="24"/>
              </w:rPr>
              <w:t>-Must have entered credentials beforehand</w:t>
            </w:r>
          </w:p>
        </w:tc>
        <w:tc>
          <w:tcPr>
            <w:tcW w:w="2402" w:type="dxa"/>
          </w:tcPr>
          <w:p w14:paraId="30394659" w14:textId="33F2E2CC" w:rsidR="001D0B2D" w:rsidRPr="00DC4405" w:rsidRDefault="00B02B88" w:rsidP="00DC4405">
            <w:pPr>
              <w:spacing w:line="276" w:lineRule="auto"/>
              <w:rPr>
                <w:sz w:val="24"/>
                <w:szCs w:val="24"/>
              </w:rPr>
            </w:pPr>
            <w:r w:rsidRPr="00DC4405">
              <w:rPr>
                <w:sz w:val="24"/>
                <w:szCs w:val="24"/>
              </w:rPr>
              <w:t>-</w:t>
            </w:r>
            <w:r w:rsidR="00F465EC">
              <w:rPr>
                <w:sz w:val="24"/>
                <w:szCs w:val="24"/>
              </w:rPr>
              <w:t>Redirected to webpage running selected application</w:t>
            </w:r>
          </w:p>
        </w:tc>
      </w:tr>
    </w:tbl>
    <w:p w14:paraId="370512AD" w14:textId="7C2B01E0" w:rsidR="002D7A9B" w:rsidRDefault="002D7A9B" w:rsidP="00DC4405">
      <w:pPr>
        <w:rPr>
          <w:sz w:val="24"/>
          <w:szCs w:val="24"/>
        </w:rPr>
      </w:pPr>
    </w:p>
    <w:p w14:paraId="18F3D8DA" w14:textId="2B241395" w:rsidR="00DC4405" w:rsidRDefault="00DC4405" w:rsidP="00DC4405">
      <w:pPr>
        <w:rPr>
          <w:sz w:val="24"/>
          <w:szCs w:val="24"/>
        </w:rPr>
      </w:pPr>
    </w:p>
    <w:p w14:paraId="220FF8CC" w14:textId="21319835" w:rsidR="00DC4405" w:rsidRDefault="00DC4405" w:rsidP="00DC4405">
      <w:pPr>
        <w:rPr>
          <w:sz w:val="24"/>
          <w:szCs w:val="24"/>
        </w:rPr>
      </w:pPr>
    </w:p>
    <w:p w14:paraId="06A8E26E" w14:textId="10B472AA" w:rsidR="00DC4405" w:rsidRDefault="00DC4405" w:rsidP="00DC4405">
      <w:pPr>
        <w:rPr>
          <w:sz w:val="24"/>
          <w:szCs w:val="24"/>
        </w:rPr>
      </w:pPr>
    </w:p>
    <w:p w14:paraId="56F69D89" w14:textId="0FF2CB80" w:rsidR="00DC4405" w:rsidRDefault="00DC4405" w:rsidP="00DC4405">
      <w:pPr>
        <w:rPr>
          <w:sz w:val="24"/>
          <w:szCs w:val="24"/>
        </w:rPr>
      </w:pPr>
    </w:p>
    <w:p w14:paraId="7075B341" w14:textId="77777777" w:rsidR="00DC4405" w:rsidRPr="00DC4405" w:rsidRDefault="00DC4405" w:rsidP="00DC4405">
      <w:pPr>
        <w:rPr>
          <w:sz w:val="24"/>
          <w:szCs w:val="24"/>
        </w:rPr>
      </w:pPr>
    </w:p>
    <w:p w14:paraId="15206D11" w14:textId="3443DAE0" w:rsidR="002D7A9B" w:rsidRPr="00A13F48" w:rsidRDefault="002D7A9B" w:rsidP="00DC4405">
      <w:pPr>
        <w:pStyle w:val="Heading1"/>
        <w:rPr>
          <w:sz w:val="36"/>
          <w:szCs w:val="36"/>
        </w:rPr>
      </w:pPr>
      <w:bookmarkStart w:id="12" w:name="_Toc124382152"/>
      <w:r w:rsidRPr="00A13F48">
        <w:rPr>
          <w:sz w:val="36"/>
          <w:szCs w:val="36"/>
        </w:rPr>
        <w:t>Metrics</w:t>
      </w:r>
      <w:bookmarkEnd w:id="12"/>
    </w:p>
    <w:p w14:paraId="40EC5E64" w14:textId="0DFA9913" w:rsidR="00ED32C7" w:rsidRPr="00DC4405" w:rsidRDefault="00ED32C7" w:rsidP="00DC4405">
      <w:pPr>
        <w:rPr>
          <w:sz w:val="24"/>
          <w:szCs w:val="24"/>
        </w:rPr>
      </w:pPr>
      <w:r w:rsidRPr="00DC4405">
        <w:rPr>
          <w:sz w:val="24"/>
          <w:szCs w:val="24"/>
        </w:rPr>
        <w:t>At the end of the project, I will count it as a successful project if the</w:t>
      </w:r>
      <w:r w:rsidR="00FF5BD9" w:rsidRPr="00DC4405">
        <w:rPr>
          <w:sz w:val="24"/>
          <w:szCs w:val="24"/>
        </w:rPr>
        <w:t xml:space="preserve"> following criteria are met.</w:t>
      </w:r>
    </w:p>
    <w:p w14:paraId="61CF1623" w14:textId="7312190B" w:rsidR="00FF5BD9" w:rsidRPr="00DC4405" w:rsidRDefault="00FF5BD9" w:rsidP="00DC440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C4405">
        <w:rPr>
          <w:sz w:val="24"/>
          <w:szCs w:val="24"/>
        </w:rPr>
        <w:t>I have successfully created a VPN connect program that runs both on Windows and Linux</w:t>
      </w:r>
      <w:r w:rsidR="00A63BD3">
        <w:rPr>
          <w:sz w:val="24"/>
          <w:szCs w:val="24"/>
        </w:rPr>
        <w:t>.</w:t>
      </w:r>
    </w:p>
    <w:p w14:paraId="3E10D794" w14:textId="1857C2EB" w:rsidR="00FF5BD9" w:rsidRPr="00DC4405" w:rsidRDefault="00FF5BD9" w:rsidP="00DC440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C4405">
        <w:rPr>
          <w:sz w:val="24"/>
          <w:szCs w:val="24"/>
        </w:rPr>
        <w:t>The server chaining functionality works flawlessly</w:t>
      </w:r>
      <w:r w:rsidR="00A63BD3">
        <w:rPr>
          <w:sz w:val="24"/>
          <w:szCs w:val="24"/>
        </w:rPr>
        <w:t>.</w:t>
      </w:r>
    </w:p>
    <w:p w14:paraId="5CA97896" w14:textId="73899736" w:rsidR="00FF5BD9" w:rsidRPr="00DC4405" w:rsidRDefault="00FF5BD9" w:rsidP="00DC440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C4405">
        <w:rPr>
          <w:sz w:val="24"/>
          <w:szCs w:val="24"/>
        </w:rPr>
        <w:t xml:space="preserve">A user </w:t>
      </w:r>
      <w:r w:rsidR="00DC4405" w:rsidRPr="00DC4405">
        <w:rPr>
          <w:sz w:val="24"/>
          <w:szCs w:val="24"/>
        </w:rPr>
        <w:t>who connects to the server is protected from the moment the first connection is established.</w:t>
      </w:r>
    </w:p>
    <w:p w14:paraId="007AE9E8" w14:textId="65FB6AE6" w:rsidR="00DC4405" w:rsidRDefault="00A63BD3" w:rsidP="00DC440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server offers </w:t>
      </w:r>
      <w:r w:rsidR="00223678">
        <w:rPr>
          <w:sz w:val="24"/>
          <w:szCs w:val="24"/>
        </w:rPr>
        <w:t xml:space="preserve">similar </w:t>
      </w:r>
      <w:r>
        <w:rPr>
          <w:sz w:val="24"/>
          <w:szCs w:val="24"/>
        </w:rPr>
        <w:t>functional applications compared to a regular work machine that uses Office365.</w:t>
      </w:r>
    </w:p>
    <w:p w14:paraId="5AAFC4C2" w14:textId="42676D57" w:rsidR="00650DE5" w:rsidRPr="00DC4405" w:rsidRDefault="00650DE5" w:rsidP="00DC440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Offer other features like a password manager and a whole server monitoring dashboard.</w:t>
      </w:r>
    </w:p>
    <w:p w14:paraId="695B5ECB" w14:textId="77777777" w:rsidR="0031065C" w:rsidRPr="00DC4405" w:rsidRDefault="0031065C" w:rsidP="00DC4405">
      <w:pPr>
        <w:rPr>
          <w:sz w:val="24"/>
          <w:szCs w:val="24"/>
        </w:rPr>
      </w:pPr>
    </w:p>
    <w:p w14:paraId="03736341" w14:textId="7CB376FF" w:rsidR="0031065C" w:rsidRPr="00DC4405" w:rsidRDefault="0031065C" w:rsidP="00DC4405">
      <w:pPr>
        <w:rPr>
          <w:sz w:val="24"/>
          <w:szCs w:val="24"/>
        </w:rPr>
      </w:pPr>
    </w:p>
    <w:p w14:paraId="0BE9124C" w14:textId="77777777" w:rsidR="0031065C" w:rsidRPr="00DC4405" w:rsidRDefault="0031065C" w:rsidP="00DC4405">
      <w:pPr>
        <w:rPr>
          <w:sz w:val="24"/>
          <w:szCs w:val="24"/>
        </w:rPr>
      </w:pPr>
    </w:p>
    <w:sectPr w:rsidR="0031065C" w:rsidRPr="00DC4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8C5"/>
    <w:multiLevelType w:val="hybridMultilevel"/>
    <w:tmpl w:val="D0F49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D1CE0"/>
    <w:multiLevelType w:val="hybridMultilevel"/>
    <w:tmpl w:val="5BC89166"/>
    <w:lvl w:ilvl="0" w:tplc="B8006DF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0DA3E55"/>
    <w:multiLevelType w:val="hybridMultilevel"/>
    <w:tmpl w:val="46F0B182"/>
    <w:lvl w:ilvl="0" w:tplc="C85888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13978">
    <w:abstractNumId w:val="2"/>
  </w:num>
  <w:num w:numId="2" w16cid:durableId="1590235495">
    <w:abstractNumId w:val="1"/>
  </w:num>
  <w:num w:numId="3" w16cid:durableId="1805846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5C"/>
    <w:rsid w:val="00064EC6"/>
    <w:rsid w:val="001250C7"/>
    <w:rsid w:val="001D0B2D"/>
    <w:rsid w:val="001E7B26"/>
    <w:rsid w:val="001F7BC8"/>
    <w:rsid w:val="00223678"/>
    <w:rsid w:val="002961CE"/>
    <w:rsid w:val="002D7A9B"/>
    <w:rsid w:val="002E3FE4"/>
    <w:rsid w:val="0031065C"/>
    <w:rsid w:val="00325FEE"/>
    <w:rsid w:val="003D51CA"/>
    <w:rsid w:val="00413BEB"/>
    <w:rsid w:val="004B511E"/>
    <w:rsid w:val="00513E4D"/>
    <w:rsid w:val="00537E07"/>
    <w:rsid w:val="005449E3"/>
    <w:rsid w:val="00553498"/>
    <w:rsid w:val="00631EFB"/>
    <w:rsid w:val="00646DDE"/>
    <w:rsid w:val="00650DE5"/>
    <w:rsid w:val="006F5F03"/>
    <w:rsid w:val="00715C94"/>
    <w:rsid w:val="00724356"/>
    <w:rsid w:val="0074526F"/>
    <w:rsid w:val="007C0B13"/>
    <w:rsid w:val="008159D6"/>
    <w:rsid w:val="008B514D"/>
    <w:rsid w:val="008F3E0E"/>
    <w:rsid w:val="009A5537"/>
    <w:rsid w:val="009D5B23"/>
    <w:rsid w:val="009E5D26"/>
    <w:rsid w:val="00A014EC"/>
    <w:rsid w:val="00A062EB"/>
    <w:rsid w:val="00A13F48"/>
    <w:rsid w:val="00A30D16"/>
    <w:rsid w:val="00A63BD3"/>
    <w:rsid w:val="00AA6D95"/>
    <w:rsid w:val="00B02B88"/>
    <w:rsid w:val="00B303F1"/>
    <w:rsid w:val="00BA3A7F"/>
    <w:rsid w:val="00C87E1F"/>
    <w:rsid w:val="00C95402"/>
    <w:rsid w:val="00DC4405"/>
    <w:rsid w:val="00DF4E98"/>
    <w:rsid w:val="00E12546"/>
    <w:rsid w:val="00E5369F"/>
    <w:rsid w:val="00E97239"/>
    <w:rsid w:val="00ED32C7"/>
    <w:rsid w:val="00EE2D54"/>
    <w:rsid w:val="00F22572"/>
    <w:rsid w:val="00F22F54"/>
    <w:rsid w:val="00F310A4"/>
    <w:rsid w:val="00F3160A"/>
    <w:rsid w:val="00F335C0"/>
    <w:rsid w:val="00F41974"/>
    <w:rsid w:val="00F42630"/>
    <w:rsid w:val="00F465EC"/>
    <w:rsid w:val="00F6498F"/>
    <w:rsid w:val="00FC2B85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8AA83"/>
  <w15:chartTrackingRefBased/>
  <w15:docId w15:val="{E221BBB4-CC0F-4272-8FA1-83D80A3C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537"/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53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53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53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53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53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53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53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53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53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537"/>
    <w:rPr>
      <w:caps/>
      <w:color w:val="FFFFFF" w:themeColor="background1"/>
      <w:spacing w:val="15"/>
      <w:sz w:val="3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A5537"/>
    <w:rPr>
      <w:caps/>
      <w:spacing w:val="15"/>
      <w:sz w:val="28"/>
      <w:shd w:val="clear" w:color="auto" w:fill="D9E2F3" w:themeFill="accent1" w:themeFillTint="33"/>
    </w:rPr>
  </w:style>
  <w:style w:type="table" w:styleId="TableGrid">
    <w:name w:val="Table Grid"/>
    <w:basedOn w:val="TableNormal"/>
    <w:uiPriority w:val="39"/>
    <w:rsid w:val="00646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6DD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9A553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D32C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D32C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D32C7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537"/>
    <w:rPr>
      <w:caps/>
      <w:color w:val="1F3763" w:themeColor="accent1" w:themeShade="7F"/>
      <w:spacing w:val="15"/>
      <w:sz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537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537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537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537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53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53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537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A553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53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53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A553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A5537"/>
    <w:rPr>
      <w:b/>
      <w:bCs/>
    </w:rPr>
  </w:style>
  <w:style w:type="character" w:styleId="Emphasis">
    <w:name w:val="Emphasis"/>
    <w:uiPriority w:val="20"/>
    <w:qFormat/>
    <w:rsid w:val="009A5537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9A553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A553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A553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53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537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9A5537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9A5537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9A5537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9A5537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9A5537"/>
    <w:rPr>
      <w:b/>
      <w:bCs/>
      <w:i/>
      <w:i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453D221C49E4BA5B13EE822FBB5C7" ma:contentTypeVersion="2" ma:contentTypeDescription="Create a new document." ma:contentTypeScope="" ma:versionID="212b9265d28544eeea05db0d94baf36e">
  <xsd:schema xmlns:xsd="http://www.w3.org/2001/XMLSchema" xmlns:xs="http://www.w3.org/2001/XMLSchema" xmlns:p="http://schemas.microsoft.com/office/2006/metadata/properties" xmlns:ns2="b141f72a-076a-45d8-9804-68350bf1d5cc" targetNamespace="http://schemas.microsoft.com/office/2006/metadata/properties" ma:root="true" ma:fieldsID="7466345b6aa7f24a732860ebc6e4b9a2" ns2:_="">
    <xsd:import namespace="b141f72a-076a-45d8-9804-68350bf1d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1f72a-076a-45d8-9804-68350bf1d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62B059-70C3-48C3-B827-DE87090326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B962F5-4A9C-4965-9FED-64928DBEB952}">
  <ds:schemaRefs>
    <ds:schemaRef ds:uri="http://purl.org/dc/elements/1.1/"/>
    <ds:schemaRef ds:uri="b141f72a-076a-45d8-9804-68350bf1d5cc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FEB1C7A-1235-45E0-9426-2A8A7A2D9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1f72a-076a-45d8-9804-68350bf1d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C116FA-00B3-43FD-B910-069CE4BC69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(Student) - Maciej Chudy</dc:creator>
  <cp:keywords/>
  <dc:description/>
  <cp:lastModifiedBy>(Student) - Maciej Chudy</cp:lastModifiedBy>
  <cp:revision>2</cp:revision>
  <dcterms:created xsi:type="dcterms:W3CDTF">2023-04-17T22:54:00Z</dcterms:created>
  <dcterms:modified xsi:type="dcterms:W3CDTF">2023-04-17T22:54:00Z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0x010100AD2453D221C49E4BA5B13EE822FBB5C7</vt:lpwstr>
  </property>
</Properties>
</file>